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CCB5E" w14:textId="0F0A2974" w:rsidR="001B3A64" w:rsidRPr="009A59E2" w:rsidRDefault="004110D7" w:rsidP="005E1478">
      <w:pPr>
        <w:ind w:right="16"/>
        <w:jc w:val="center"/>
        <w:outlineLvl w:val="0"/>
        <w:rPr>
          <w:rFonts w:ascii="Arial Narrow" w:hAnsi="Arial Narrow"/>
          <w:b/>
        </w:rPr>
      </w:pPr>
      <w:r w:rsidRPr="00BD3005">
        <w:rPr>
          <w:rFonts w:ascii="Arial Narrow" w:hAnsi="Arial Narrow"/>
          <w:b/>
        </w:rPr>
        <w:t xml:space="preserve">Договор участия в долевом </w:t>
      </w:r>
      <w:proofErr w:type="gramStart"/>
      <w:r w:rsidRPr="00D20128">
        <w:rPr>
          <w:rFonts w:ascii="Arial Narrow" w:hAnsi="Arial Narrow"/>
          <w:b/>
        </w:rPr>
        <w:t xml:space="preserve">строительстве </w:t>
      </w:r>
      <w:r w:rsidR="00E81C21">
        <w:rPr>
          <w:rFonts w:ascii="Arial Narrow" w:hAnsi="Arial Narrow"/>
          <w:b/>
        </w:rPr>
        <w:t xml:space="preserve"> №</w:t>
      </w:r>
      <w:proofErr w:type="gramEnd"/>
      <w:r w:rsidR="00E81C21">
        <w:rPr>
          <w:rFonts w:ascii="Arial Narrow" w:hAnsi="Arial Narrow"/>
          <w:b/>
        </w:rPr>
        <w:t xml:space="preserve"> </w:t>
      </w:r>
    </w:p>
    <w:p w14:paraId="1DA2C1A6" w14:textId="77777777" w:rsidR="009655BA" w:rsidRPr="00BD3005" w:rsidRDefault="009655BA" w:rsidP="009655BA">
      <w:pPr>
        <w:ind w:right="16"/>
        <w:jc w:val="center"/>
        <w:rPr>
          <w:rFonts w:ascii="Arial Narrow" w:hAnsi="Arial Narrow"/>
          <w:b/>
        </w:rPr>
      </w:pPr>
    </w:p>
    <w:p w14:paraId="07EBB162" w14:textId="3159C7D5" w:rsidR="005F4554" w:rsidRPr="00BD3005" w:rsidRDefault="005F4554" w:rsidP="005F4554">
      <w:pPr>
        <w:ind w:right="-1"/>
        <w:jc w:val="both"/>
        <w:rPr>
          <w:rFonts w:ascii="Arial Narrow" w:hAnsi="Arial Narrow"/>
          <w:b/>
        </w:rPr>
      </w:pPr>
      <w:r w:rsidRPr="00BD3005">
        <w:rPr>
          <w:rFonts w:ascii="Arial Narrow" w:hAnsi="Arial Narrow"/>
          <w:b/>
        </w:rPr>
        <w:t xml:space="preserve">г. </w:t>
      </w:r>
      <w:r w:rsidR="008935F2">
        <w:rPr>
          <w:rFonts w:ascii="Arial Narrow" w:hAnsi="Arial Narrow"/>
          <w:b/>
        </w:rPr>
        <w:t>Ек</w:t>
      </w:r>
      <w:r w:rsidRPr="00BD3005">
        <w:rPr>
          <w:rFonts w:ascii="Arial Narrow" w:hAnsi="Arial Narrow"/>
          <w:b/>
        </w:rPr>
        <w:t>атеринбург</w:t>
      </w:r>
      <w:r w:rsidRPr="00BD3005">
        <w:rPr>
          <w:rFonts w:ascii="Arial Narrow" w:hAnsi="Arial Narrow"/>
          <w:b/>
        </w:rPr>
        <w:tab/>
        <w:t xml:space="preserve">                                                              </w:t>
      </w:r>
      <w:r w:rsidR="008935F2">
        <w:rPr>
          <w:rFonts w:ascii="Arial Narrow" w:hAnsi="Arial Narrow"/>
          <w:b/>
        </w:rPr>
        <w:t xml:space="preserve">            </w:t>
      </w:r>
      <w:proofErr w:type="gramStart"/>
      <w:r w:rsidR="008935F2">
        <w:rPr>
          <w:rFonts w:ascii="Arial Narrow" w:hAnsi="Arial Narrow"/>
          <w:b/>
        </w:rPr>
        <w:t xml:space="preserve">  </w:t>
      </w:r>
      <w:r w:rsidRPr="00BD3005">
        <w:rPr>
          <w:rFonts w:ascii="Arial Narrow" w:hAnsi="Arial Narrow"/>
          <w:b/>
        </w:rPr>
        <w:t xml:space="preserve"> </w:t>
      </w:r>
      <w:r>
        <w:rPr>
          <w:rFonts w:ascii="Arial Narrow" w:hAnsi="Arial Narrow"/>
          <w:b/>
        </w:rPr>
        <w:t>«</w:t>
      </w:r>
      <w:proofErr w:type="gramEnd"/>
      <w:r>
        <w:rPr>
          <w:rFonts w:ascii="Arial Narrow" w:hAnsi="Arial Narrow"/>
          <w:b/>
        </w:rPr>
        <w:t>____» ________________  20</w:t>
      </w:r>
      <w:r w:rsidR="008935F2">
        <w:rPr>
          <w:rFonts w:ascii="Arial Narrow" w:hAnsi="Arial Narrow"/>
          <w:b/>
        </w:rPr>
        <w:t>2</w:t>
      </w:r>
      <w:r>
        <w:rPr>
          <w:rFonts w:ascii="Arial Narrow" w:hAnsi="Arial Narrow"/>
          <w:b/>
        </w:rPr>
        <w:t>__г.</w:t>
      </w:r>
      <w:r w:rsidRPr="00BD3005">
        <w:rPr>
          <w:rFonts w:ascii="Arial Narrow" w:hAnsi="Arial Narrow"/>
          <w:b/>
        </w:rPr>
        <w:t xml:space="preserve">                                                                                        </w:t>
      </w:r>
    </w:p>
    <w:p w14:paraId="7800B94A" w14:textId="77777777" w:rsidR="005F4554" w:rsidRPr="00BD3005" w:rsidRDefault="005F4554" w:rsidP="005F4554">
      <w:pPr>
        <w:ind w:right="-1" w:firstLine="567"/>
        <w:jc w:val="both"/>
        <w:rPr>
          <w:rFonts w:ascii="Arial Narrow" w:hAnsi="Arial Narrow"/>
          <w:b/>
        </w:rPr>
      </w:pPr>
      <w:r w:rsidRPr="00BD3005">
        <w:rPr>
          <w:rFonts w:ascii="Arial Narrow" w:hAnsi="Arial Narrow"/>
          <w:b/>
        </w:rPr>
        <w:tab/>
      </w:r>
    </w:p>
    <w:p w14:paraId="4ED15108" w14:textId="0880810D" w:rsidR="005F4554" w:rsidRPr="00BD3005" w:rsidRDefault="008935F2" w:rsidP="005F4554">
      <w:pPr>
        <w:ind w:right="-1" w:firstLine="567"/>
        <w:jc w:val="both"/>
        <w:rPr>
          <w:rFonts w:ascii="Arial Narrow" w:hAnsi="Arial Narrow"/>
        </w:rPr>
      </w:pPr>
      <w:r>
        <w:rPr>
          <w:rFonts w:ascii="Arial Narrow" w:hAnsi="Arial Narrow"/>
          <w:b/>
        </w:rPr>
        <w:t>О</w:t>
      </w:r>
      <w:r w:rsidR="008461AF">
        <w:rPr>
          <w:rFonts w:ascii="Arial Narrow" w:hAnsi="Arial Narrow"/>
          <w:b/>
        </w:rPr>
        <w:t>бщество</w:t>
      </w:r>
      <w:r>
        <w:rPr>
          <w:rFonts w:ascii="Arial Narrow" w:hAnsi="Arial Narrow"/>
          <w:b/>
        </w:rPr>
        <w:t xml:space="preserve"> с ограниченной </w:t>
      </w:r>
      <w:proofErr w:type="gramStart"/>
      <w:r>
        <w:rPr>
          <w:rFonts w:ascii="Arial Narrow" w:hAnsi="Arial Narrow"/>
          <w:b/>
        </w:rPr>
        <w:t xml:space="preserve">ответственностью </w:t>
      </w:r>
      <w:r w:rsidR="008461AF">
        <w:rPr>
          <w:rFonts w:ascii="Arial Narrow" w:hAnsi="Arial Narrow"/>
          <w:b/>
        </w:rPr>
        <w:t xml:space="preserve"> Специализированный</w:t>
      </w:r>
      <w:proofErr w:type="gramEnd"/>
      <w:r w:rsidR="008461AF">
        <w:rPr>
          <w:rFonts w:ascii="Arial Narrow" w:hAnsi="Arial Narrow"/>
          <w:b/>
        </w:rPr>
        <w:t xml:space="preserve"> застройщик "</w:t>
      </w:r>
      <w:r>
        <w:rPr>
          <w:rFonts w:ascii="Arial Narrow" w:hAnsi="Arial Narrow"/>
          <w:b/>
        </w:rPr>
        <w:t>Прогресс-Строй</w:t>
      </w:r>
      <w:r w:rsidR="008461AF">
        <w:rPr>
          <w:rFonts w:ascii="Arial Narrow" w:hAnsi="Arial Narrow"/>
          <w:b/>
        </w:rPr>
        <w:t>"</w:t>
      </w:r>
      <w:r w:rsidR="005F4554" w:rsidRPr="00A91799">
        <w:rPr>
          <w:rFonts w:ascii="Arial Narrow" w:hAnsi="Arial Narrow"/>
        </w:rPr>
        <w:t xml:space="preserve">, в лице </w:t>
      </w:r>
      <w:proofErr w:type="spellStart"/>
      <w:r w:rsidR="000B5902">
        <w:rPr>
          <w:rFonts w:ascii="Arial Narrow" w:hAnsi="Arial Narrow"/>
        </w:rPr>
        <w:t>Пронниковой</w:t>
      </w:r>
      <w:proofErr w:type="spellEnd"/>
      <w:r w:rsidR="000B5902">
        <w:rPr>
          <w:rFonts w:ascii="Arial Narrow" w:hAnsi="Arial Narrow"/>
        </w:rPr>
        <w:t xml:space="preserve"> Оксаны Андреевны</w:t>
      </w:r>
      <w:r w:rsidR="00E95C11" w:rsidRPr="008D4434">
        <w:rPr>
          <w:rFonts w:ascii="Arial Narrow" w:hAnsi="Arial Narrow"/>
        </w:rPr>
        <w:t>,</w:t>
      </w:r>
      <w:r w:rsidR="00FC1957" w:rsidRPr="00A91799">
        <w:rPr>
          <w:rFonts w:ascii="Arial Narrow" w:hAnsi="Arial Narrow"/>
        </w:rPr>
        <w:t xml:space="preserve"> </w:t>
      </w:r>
      <w:r w:rsidR="008461AF">
        <w:rPr>
          <w:rFonts w:ascii="Arial Narrow" w:hAnsi="Arial Narrow"/>
        </w:rPr>
        <w:t>действующе</w:t>
      </w:r>
      <w:r w:rsidR="0038133C">
        <w:rPr>
          <w:rFonts w:ascii="Arial Narrow" w:hAnsi="Arial Narrow"/>
        </w:rPr>
        <w:t>й</w:t>
      </w:r>
      <w:r w:rsidR="008461AF">
        <w:rPr>
          <w:rFonts w:ascii="Arial Narrow" w:hAnsi="Arial Narrow"/>
        </w:rPr>
        <w:t xml:space="preserve"> на основании</w:t>
      </w:r>
      <w:r w:rsidR="000B5902">
        <w:rPr>
          <w:rFonts w:ascii="Arial Narrow" w:hAnsi="Arial Narrow"/>
        </w:rPr>
        <w:t xml:space="preserve"> </w:t>
      </w:r>
      <w:r w:rsidR="0038133C">
        <w:rPr>
          <w:rFonts w:ascii="Arial Narrow" w:hAnsi="Arial Narrow"/>
        </w:rPr>
        <w:t>Доверенности №</w:t>
      </w:r>
      <w:r w:rsidR="00A772DA">
        <w:rPr>
          <w:rFonts w:ascii="Arial Narrow" w:hAnsi="Arial Narrow"/>
        </w:rPr>
        <w:t xml:space="preserve"> 30АА1266714</w:t>
      </w:r>
      <w:r w:rsidR="0038133C">
        <w:rPr>
          <w:rFonts w:ascii="Arial Narrow" w:hAnsi="Arial Narrow"/>
        </w:rPr>
        <w:t xml:space="preserve"> от </w:t>
      </w:r>
      <w:r w:rsidR="00A772DA">
        <w:rPr>
          <w:rFonts w:ascii="Arial Narrow" w:hAnsi="Arial Narrow"/>
        </w:rPr>
        <w:t>14.10.2022 г.</w:t>
      </w:r>
      <w:r w:rsidR="000B5902">
        <w:rPr>
          <w:rFonts w:ascii="Arial Narrow" w:hAnsi="Arial Narrow"/>
        </w:rPr>
        <w:t xml:space="preserve">, </w:t>
      </w:r>
      <w:r w:rsidR="005F4554" w:rsidRPr="00BD3005">
        <w:rPr>
          <w:rFonts w:ascii="Arial Narrow" w:hAnsi="Arial Narrow"/>
        </w:rPr>
        <w:t xml:space="preserve"> </w:t>
      </w:r>
      <w:r w:rsidR="00A772DA" w:rsidRPr="00A772DA">
        <w:rPr>
          <w:rFonts w:ascii="Arial Narrow" w:hAnsi="Arial Narrow"/>
        </w:rPr>
        <w:t xml:space="preserve">удостоверенной </w:t>
      </w:r>
      <w:proofErr w:type="spellStart"/>
      <w:r w:rsidR="00A772DA" w:rsidRPr="00A772DA">
        <w:rPr>
          <w:rFonts w:ascii="Arial Narrow" w:hAnsi="Arial Narrow"/>
        </w:rPr>
        <w:t>Нуржановой</w:t>
      </w:r>
      <w:proofErr w:type="spellEnd"/>
      <w:r w:rsidR="00A772DA" w:rsidRPr="00A772DA">
        <w:rPr>
          <w:rFonts w:ascii="Arial Narrow" w:hAnsi="Arial Narrow"/>
        </w:rPr>
        <w:t xml:space="preserve"> </w:t>
      </w:r>
      <w:proofErr w:type="spellStart"/>
      <w:r w:rsidR="00A772DA" w:rsidRPr="00A772DA">
        <w:rPr>
          <w:rFonts w:ascii="Arial Narrow" w:hAnsi="Arial Narrow"/>
        </w:rPr>
        <w:t>Мугульсен</w:t>
      </w:r>
      <w:proofErr w:type="spellEnd"/>
      <w:r w:rsidR="00A772DA" w:rsidRPr="00A772DA">
        <w:rPr>
          <w:rFonts w:ascii="Arial Narrow" w:hAnsi="Arial Narrow"/>
        </w:rPr>
        <w:t xml:space="preserve"> </w:t>
      </w:r>
      <w:proofErr w:type="spellStart"/>
      <w:r w:rsidR="00A772DA" w:rsidRPr="00A772DA">
        <w:rPr>
          <w:rFonts w:ascii="Arial Narrow" w:hAnsi="Arial Narrow"/>
        </w:rPr>
        <w:t>Кадылбековной</w:t>
      </w:r>
      <w:proofErr w:type="spellEnd"/>
      <w:r w:rsidR="00A772DA" w:rsidRPr="00A772DA">
        <w:rPr>
          <w:rFonts w:ascii="Arial Narrow" w:hAnsi="Arial Narrow"/>
        </w:rPr>
        <w:t xml:space="preserve"> нотариусом нотариального округа «город Астрахань»</w:t>
      </w:r>
      <w:r w:rsidR="00A772DA">
        <w:rPr>
          <w:rFonts w:ascii="Arial Narrow" w:hAnsi="Arial Narrow"/>
        </w:rPr>
        <w:t xml:space="preserve">, </w:t>
      </w:r>
      <w:r w:rsidR="005F4554" w:rsidRPr="00BD3005">
        <w:rPr>
          <w:rFonts w:ascii="Arial Narrow" w:hAnsi="Arial Narrow"/>
        </w:rPr>
        <w:t>именуемое в дальнейшем «</w:t>
      </w:r>
      <w:r w:rsidR="005F4554" w:rsidRPr="00BD3005">
        <w:rPr>
          <w:rFonts w:ascii="Arial Narrow" w:hAnsi="Arial Narrow"/>
          <w:b/>
        </w:rPr>
        <w:t>Застройщик</w:t>
      </w:r>
      <w:r w:rsidR="005F4554" w:rsidRPr="00BD3005">
        <w:rPr>
          <w:rFonts w:ascii="Arial Narrow" w:hAnsi="Arial Narrow"/>
        </w:rPr>
        <w:t xml:space="preserve">», с одной стороны, и </w:t>
      </w:r>
    </w:p>
    <w:tbl>
      <w:tblPr>
        <w:tblStyle w:val="a6"/>
        <w:tblW w:w="0" w:type="auto"/>
        <w:tblLook w:val="04A0" w:firstRow="1" w:lastRow="0" w:firstColumn="1" w:lastColumn="0" w:noHBand="0" w:noVBand="1"/>
      </w:tblPr>
      <w:tblGrid>
        <w:gridCol w:w="2405"/>
        <w:gridCol w:w="8073"/>
      </w:tblGrid>
      <w:tr w:rsidR="00EE2681" w14:paraId="2DF8A843" w14:textId="77777777" w:rsidTr="000B5902">
        <w:tc>
          <w:tcPr>
            <w:tcW w:w="2405" w:type="dxa"/>
          </w:tcPr>
          <w:p w14:paraId="665E281B" w14:textId="1413F3A4" w:rsidR="00EE2681" w:rsidRPr="000B5902" w:rsidRDefault="00EE2681" w:rsidP="00EE2681">
            <w:pPr>
              <w:ind w:right="-1"/>
              <w:jc w:val="both"/>
              <w:rPr>
                <w:rFonts w:ascii="Arial Narrow" w:hAnsi="Arial Narrow"/>
                <w:sz w:val="22"/>
                <w:szCs w:val="22"/>
              </w:rPr>
            </w:pPr>
            <w:bookmarkStart w:id="0" w:name="OLE_LINK15"/>
            <w:bookmarkStart w:id="1" w:name="OLE_LINK16"/>
            <w:bookmarkStart w:id="2" w:name="OLE_LINK17"/>
            <w:bookmarkStart w:id="3" w:name="OLE_LINK18"/>
            <w:bookmarkStart w:id="4" w:name="OLE_LINK19"/>
            <w:bookmarkStart w:id="5" w:name="OLE_LINK20"/>
            <w:r w:rsidRPr="00502AF7">
              <w:t>Фамилия Имя Отчество</w:t>
            </w:r>
          </w:p>
        </w:tc>
        <w:tc>
          <w:tcPr>
            <w:tcW w:w="8073" w:type="dxa"/>
          </w:tcPr>
          <w:p w14:paraId="45356F39" w14:textId="77777777" w:rsidR="00EE2681" w:rsidRDefault="00EE2681" w:rsidP="00EE2681">
            <w:pPr>
              <w:ind w:right="-1"/>
              <w:jc w:val="both"/>
              <w:rPr>
                <w:rFonts w:ascii="Arial Narrow" w:hAnsi="Arial Narrow"/>
              </w:rPr>
            </w:pPr>
          </w:p>
        </w:tc>
      </w:tr>
      <w:tr w:rsidR="00EE2681" w14:paraId="430247F8" w14:textId="77777777" w:rsidTr="000B5902">
        <w:tc>
          <w:tcPr>
            <w:tcW w:w="2405" w:type="dxa"/>
          </w:tcPr>
          <w:p w14:paraId="375BE1EA" w14:textId="5C7697CB" w:rsidR="00EE2681" w:rsidRPr="000B5902" w:rsidRDefault="00EE2681" w:rsidP="00EE2681">
            <w:pPr>
              <w:ind w:right="-1"/>
              <w:jc w:val="both"/>
              <w:rPr>
                <w:rFonts w:ascii="Arial Narrow" w:hAnsi="Arial Narrow"/>
                <w:sz w:val="22"/>
                <w:szCs w:val="22"/>
              </w:rPr>
            </w:pPr>
            <w:r w:rsidRPr="00502AF7">
              <w:t>Дата рождения</w:t>
            </w:r>
          </w:p>
        </w:tc>
        <w:tc>
          <w:tcPr>
            <w:tcW w:w="8073" w:type="dxa"/>
          </w:tcPr>
          <w:p w14:paraId="5AF6A419" w14:textId="77777777" w:rsidR="00EE2681" w:rsidRDefault="00EE2681" w:rsidP="00EE2681">
            <w:pPr>
              <w:ind w:right="-1"/>
              <w:jc w:val="both"/>
              <w:rPr>
                <w:rFonts w:ascii="Arial Narrow" w:hAnsi="Arial Narrow"/>
              </w:rPr>
            </w:pPr>
          </w:p>
        </w:tc>
      </w:tr>
      <w:tr w:rsidR="00EE2681" w14:paraId="15719569" w14:textId="77777777" w:rsidTr="000B5902">
        <w:tc>
          <w:tcPr>
            <w:tcW w:w="2405" w:type="dxa"/>
          </w:tcPr>
          <w:p w14:paraId="498FDCB8" w14:textId="4CAA2FF2" w:rsidR="00EE2681" w:rsidRPr="000B5902" w:rsidRDefault="00EE2681" w:rsidP="00EE2681">
            <w:pPr>
              <w:ind w:right="-1"/>
              <w:jc w:val="both"/>
              <w:rPr>
                <w:rFonts w:ascii="Arial Narrow" w:hAnsi="Arial Narrow"/>
                <w:sz w:val="22"/>
                <w:szCs w:val="22"/>
              </w:rPr>
            </w:pPr>
            <w:r w:rsidRPr="00502AF7">
              <w:t>Место рождения</w:t>
            </w:r>
          </w:p>
        </w:tc>
        <w:tc>
          <w:tcPr>
            <w:tcW w:w="8073" w:type="dxa"/>
          </w:tcPr>
          <w:p w14:paraId="2F1360B4" w14:textId="77777777" w:rsidR="00EE2681" w:rsidRDefault="00EE2681" w:rsidP="00EE2681">
            <w:pPr>
              <w:ind w:right="-1"/>
              <w:jc w:val="both"/>
              <w:rPr>
                <w:rFonts w:ascii="Arial Narrow" w:hAnsi="Arial Narrow"/>
              </w:rPr>
            </w:pPr>
          </w:p>
        </w:tc>
      </w:tr>
      <w:tr w:rsidR="00EE2681" w14:paraId="7268230C" w14:textId="77777777" w:rsidTr="000B5902">
        <w:tc>
          <w:tcPr>
            <w:tcW w:w="2405" w:type="dxa"/>
          </w:tcPr>
          <w:p w14:paraId="417DA394" w14:textId="37FE31A7" w:rsidR="00EE2681" w:rsidRPr="000B5902" w:rsidRDefault="00EE2681" w:rsidP="00EE2681">
            <w:pPr>
              <w:ind w:right="-1"/>
              <w:jc w:val="both"/>
              <w:rPr>
                <w:rFonts w:ascii="Arial Narrow" w:hAnsi="Arial Narrow"/>
                <w:sz w:val="22"/>
                <w:szCs w:val="22"/>
              </w:rPr>
            </w:pPr>
            <w:r w:rsidRPr="00502AF7">
              <w:t>Паспорт</w:t>
            </w:r>
          </w:p>
        </w:tc>
        <w:tc>
          <w:tcPr>
            <w:tcW w:w="8073" w:type="dxa"/>
          </w:tcPr>
          <w:p w14:paraId="0BF934B8" w14:textId="77777777" w:rsidR="00EE2681" w:rsidRDefault="00EE2681" w:rsidP="00EE2681">
            <w:pPr>
              <w:ind w:right="-1"/>
              <w:jc w:val="both"/>
              <w:rPr>
                <w:rFonts w:ascii="Arial Narrow" w:hAnsi="Arial Narrow"/>
              </w:rPr>
            </w:pPr>
          </w:p>
        </w:tc>
      </w:tr>
      <w:tr w:rsidR="00EE2681" w14:paraId="6CF49B67" w14:textId="77777777" w:rsidTr="000B5902">
        <w:tc>
          <w:tcPr>
            <w:tcW w:w="2405" w:type="dxa"/>
          </w:tcPr>
          <w:p w14:paraId="20158A02" w14:textId="2DC3AC3C" w:rsidR="00EE2681" w:rsidRPr="000B5902" w:rsidRDefault="00EE2681" w:rsidP="00EE2681">
            <w:pPr>
              <w:ind w:right="-1"/>
              <w:jc w:val="both"/>
              <w:rPr>
                <w:rFonts w:ascii="Arial Narrow" w:hAnsi="Arial Narrow"/>
                <w:sz w:val="22"/>
                <w:szCs w:val="22"/>
              </w:rPr>
            </w:pPr>
            <w:r w:rsidRPr="00502AF7">
              <w:t>Адрес регистрации</w:t>
            </w:r>
          </w:p>
        </w:tc>
        <w:tc>
          <w:tcPr>
            <w:tcW w:w="8073" w:type="dxa"/>
          </w:tcPr>
          <w:p w14:paraId="755C31EF" w14:textId="77777777" w:rsidR="00EE2681" w:rsidRDefault="00EE2681" w:rsidP="00EE2681">
            <w:pPr>
              <w:ind w:right="-1"/>
              <w:jc w:val="both"/>
              <w:rPr>
                <w:rFonts w:ascii="Arial Narrow" w:hAnsi="Arial Narrow"/>
              </w:rPr>
            </w:pPr>
          </w:p>
        </w:tc>
      </w:tr>
      <w:tr w:rsidR="00EE2681" w14:paraId="32C2B296" w14:textId="77777777" w:rsidTr="000B5902">
        <w:tc>
          <w:tcPr>
            <w:tcW w:w="2405" w:type="dxa"/>
          </w:tcPr>
          <w:p w14:paraId="7EFAA8BD" w14:textId="46B34819" w:rsidR="00EE2681" w:rsidRPr="000B5902" w:rsidRDefault="00EE2681" w:rsidP="00EE2681">
            <w:pPr>
              <w:ind w:right="-1"/>
              <w:jc w:val="both"/>
              <w:rPr>
                <w:rFonts w:ascii="Arial Narrow" w:hAnsi="Arial Narrow"/>
                <w:sz w:val="22"/>
                <w:szCs w:val="22"/>
              </w:rPr>
            </w:pPr>
            <w:r w:rsidRPr="00502AF7">
              <w:t>Адрес почтовый</w:t>
            </w:r>
          </w:p>
        </w:tc>
        <w:tc>
          <w:tcPr>
            <w:tcW w:w="8073" w:type="dxa"/>
          </w:tcPr>
          <w:p w14:paraId="71285145" w14:textId="77777777" w:rsidR="00EE2681" w:rsidRDefault="00EE2681" w:rsidP="00EE2681">
            <w:pPr>
              <w:ind w:right="-1"/>
              <w:jc w:val="both"/>
              <w:rPr>
                <w:rFonts w:ascii="Arial Narrow" w:hAnsi="Arial Narrow"/>
              </w:rPr>
            </w:pPr>
          </w:p>
        </w:tc>
      </w:tr>
      <w:tr w:rsidR="00EE2681" w14:paraId="621C7322" w14:textId="77777777" w:rsidTr="000B5902">
        <w:tc>
          <w:tcPr>
            <w:tcW w:w="2405" w:type="dxa"/>
          </w:tcPr>
          <w:p w14:paraId="7249FB55" w14:textId="66E1B9CD" w:rsidR="00EE2681" w:rsidRPr="000B5902" w:rsidRDefault="00EE2681" w:rsidP="00EE2681">
            <w:pPr>
              <w:ind w:right="-1"/>
              <w:jc w:val="both"/>
              <w:rPr>
                <w:rFonts w:ascii="Arial Narrow" w:hAnsi="Arial Narrow"/>
                <w:sz w:val="22"/>
                <w:szCs w:val="22"/>
              </w:rPr>
            </w:pPr>
            <w:r w:rsidRPr="00502AF7">
              <w:t>СНИЛС</w:t>
            </w:r>
          </w:p>
        </w:tc>
        <w:tc>
          <w:tcPr>
            <w:tcW w:w="8073" w:type="dxa"/>
          </w:tcPr>
          <w:p w14:paraId="1B3BD9BA" w14:textId="77777777" w:rsidR="00EE2681" w:rsidRDefault="00EE2681" w:rsidP="00EE2681">
            <w:pPr>
              <w:ind w:right="-1"/>
              <w:jc w:val="both"/>
              <w:rPr>
                <w:rFonts w:ascii="Arial Narrow" w:hAnsi="Arial Narrow"/>
              </w:rPr>
            </w:pPr>
          </w:p>
        </w:tc>
      </w:tr>
      <w:tr w:rsidR="00EE2681" w14:paraId="221D27FC" w14:textId="77777777" w:rsidTr="000B5902">
        <w:tc>
          <w:tcPr>
            <w:tcW w:w="2405" w:type="dxa"/>
          </w:tcPr>
          <w:p w14:paraId="1A35784D" w14:textId="7CA1DBB0" w:rsidR="00EE2681" w:rsidRPr="000B5902" w:rsidRDefault="00EE2681" w:rsidP="00EE2681">
            <w:pPr>
              <w:ind w:right="-1"/>
              <w:jc w:val="both"/>
              <w:rPr>
                <w:rFonts w:ascii="Arial Narrow" w:hAnsi="Arial Narrow"/>
                <w:sz w:val="22"/>
                <w:szCs w:val="22"/>
                <w:lang w:val="en-US"/>
              </w:rPr>
            </w:pPr>
            <w:r w:rsidRPr="00502AF7">
              <w:t>ИНН</w:t>
            </w:r>
          </w:p>
        </w:tc>
        <w:tc>
          <w:tcPr>
            <w:tcW w:w="8073" w:type="dxa"/>
          </w:tcPr>
          <w:p w14:paraId="1054D933" w14:textId="77777777" w:rsidR="00EE2681" w:rsidRDefault="00EE2681" w:rsidP="00EE2681">
            <w:pPr>
              <w:ind w:right="-1"/>
              <w:jc w:val="both"/>
              <w:rPr>
                <w:rFonts w:ascii="Arial Narrow" w:hAnsi="Arial Narrow"/>
              </w:rPr>
            </w:pPr>
          </w:p>
        </w:tc>
      </w:tr>
    </w:tbl>
    <w:p w14:paraId="3F651002" w14:textId="77777777" w:rsidR="000B5902" w:rsidRDefault="000B5902" w:rsidP="000B5902">
      <w:pPr>
        <w:ind w:right="-1"/>
        <w:jc w:val="both"/>
        <w:rPr>
          <w:rFonts w:ascii="Arial Narrow" w:hAnsi="Arial Narrow"/>
        </w:rPr>
      </w:pPr>
    </w:p>
    <w:p w14:paraId="5DE9B4CD" w14:textId="2323E0FD" w:rsidR="002A55CB" w:rsidRDefault="004C0E85" w:rsidP="000B5902">
      <w:pPr>
        <w:ind w:right="-1"/>
        <w:jc w:val="both"/>
        <w:rPr>
          <w:rFonts w:ascii="Arial Narrow" w:hAnsi="Arial Narrow"/>
        </w:rPr>
      </w:pPr>
      <w:sdt>
        <w:sdtPr>
          <w:rPr>
            <w:rFonts w:ascii="Arial Narrow" w:hAnsi="Arial Narrow"/>
          </w:rPr>
          <w:alias w:val="мтКРТ_Именуемый_склон"/>
          <w:tag w:val="мтКРТ_Именуемый_склон"/>
          <w:id w:val="400960767"/>
        </w:sdtPr>
        <w:sdtEndPr/>
        <w:sdtContent>
          <w:r w:rsidR="00A87068">
            <w:rPr>
              <w:rFonts w:ascii="Arial Narrow" w:hAnsi="Arial Narrow"/>
            </w:rPr>
            <w:t>и</w:t>
          </w:r>
          <w:r w:rsidR="00C95AF3">
            <w:rPr>
              <w:rFonts w:ascii="Arial Narrow" w:hAnsi="Arial Narrow"/>
            </w:rPr>
            <w:t>менуем</w:t>
          </w:r>
          <w:r w:rsidR="00A87068">
            <w:rPr>
              <w:rFonts w:ascii="Arial Narrow" w:hAnsi="Arial Narrow"/>
            </w:rPr>
            <w:t>ый (-</w:t>
          </w:r>
          <w:proofErr w:type="spellStart"/>
          <w:r w:rsidR="00C95AF3">
            <w:rPr>
              <w:rFonts w:ascii="Arial Narrow" w:hAnsi="Arial Narrow"/>
            </w:rPr>
            <w:t>ая</w:t>
          </w:r>
          <w:proofErr w:type="spellEnd"/>
          <w:r w:rsidR="00A87068">
            <w:rPr>
              <w:rFonts w:ascii="Arial Narrow" w:hAnsi="Arial Narrow"/>
            </w:rPr>
            <w:t>)</w:t>
          </w:r>
        </w:sdtContent>
      </w:sdt>
      <w:bookmarkEnd w:id="0"/>
      <w:bookmarkEnd w:id="1"/>
      <w:bookmarkEnd w:id="2"/>
      <w:bookmarkEnd w:id="3"/>
      <w:bookmarkEnd w:id="4"/>
      <w:bookmarkEnd w:id="5"/>
      <w:r w:rsidR="008B1378" w:rsidRPr="008B1378">
        <w:rPr>
          <w:rFonts w:ascii="Arial Narrow" w:hAnsi="Arial Narrow"/>
        </w:rPr>
        <w:t xml:space="preserve"> </w:t>
      </w:r>
      <w:r w:rsidR="005F4554" w:rsidRPr="008B1378">
        <w:rPr>
          <w:rFonts w:ascii="Arial Narrow" w:hAnsi="Arial Narrow"/>
        </w:rPr>
        <w:t>в дальнейшем</w:t>
      </w:r>
      <w:r w:rsidR="005F4554" w:rsidRPr="00BD3005">
        <w:rPr>
          <w:rFonts w:ascii="Arial Narrow" w:hAnsi="Arial Narrow"/>
        </w:rPr>
        <w:t xml:space="preserve"> «</w:t>
      </w:r>
      <w:r w:rsidR="005F4554" w:rsidRPr="00BD3005">
        <w:rPr>
          <w:rFonts w:ascii="Arial Narrow" w:hAnsi="Arial Narrow"/>
          <w:b/>
        </w:rPr>
        <w:t>Участник долевого строительства</w:t>
      </w:r>
      <w:r w:rsidR="005F4554" w:rsidRPr="00BD3005">
        <w:rPr>
          <w:rFonts w:ascii="Arial Narrow" w:hAnsi="Arial Narrow"/>
        </w:rPr>
        <w:t xml:space="preserve">», с другой стороны,  </w:t>
      </w:r>
    </w:p>
    <w:p w14:paraId="69C9FF4D" w14:textId="77777777" w:rsidR="005F4554" w:rsidRPr="00BD3005" w:rsidRDefault="005F4554" w:rsidP="005F4554">
      <w:pPr>
        <w:ind w:right="-1" w:firstLine="567"/>
        <w:jc w:val="both"/>
        <w:rPr>
          <w:rFonts w:ascii="Arial Narrow" w:hAnsi="Arial Narrow"/>
        </w:rPr>
      </w:pPr>
      <w:r w:rsidRPr="00BD3005">
        <w:rPr>
          <w:rFonts w:ascii="Arial Narrow" w:hAnsi="Arial Narrow"/>
        </w:rPr>
        <w:t>при совместном упоминании именуемые «</w:t>
      </w:r>
      <w:r w:rsidRPr="00BD3005">
        <w:rPr>
          <w:rFonts w:ascii="Arial Narrow" w:hAnsi="Arial Narrow"/>
          <w:b/>
        </w:rPr>
        <w:t>Стороны</w:t>
      </w:r>
      <w:r w:rsidRPr="00BD3005">
        <w:rPr>
          <w:rFonts w:ascii="Arial Narrow" w:hAnsi="Arial Narrow"/>
        </w:rPr>
        <w:t xml:space="preserve">», </w:t>
      </w:r>
    </w:p>
    <w:p w14:paraId="05541D38" w14:textId="77777777" w:rsidR="005F4554" w:rsidRPr="00BD3005" w:rsidRDefault="005F4554" w:rsidP="005F4554">
      <w:pPr>
        <w:ind w:right="-1" w:firstLine="567"/>
        <w:jc w:val="both"/>
        <w:rPr>
          <w:rFonts w:ascii="Arial Narrow" w:hAnsi="Arial Narrow"/>
          <w:b/>
        </w:rPr>
      </w:pPr>
      <w:r w:rsidRPr="00BD3005">
        <w:rPr>
          <w:rFonts w:ascii="Arial Narrow" w:hAnsi="Arial Narrow"/>
        </w:rPr>
        <w:t xml:space="preserve">заключили настоящий договор (далее – </w:t>
      </w:r>
      <w:r w:rsidRPr="00BD3005">
        <w:rPr>
          <w:rFonts w:ascii="Arial Narrow" w:hAnsi="Arial Narrow"/>
          <w:b/>
        </w:rPr>
        <w:t>«Договор»</w:t>
      </w:r>
      <w:r w:rsidRPr="00BD3005">
        <w:rPr>
          <w:rFonts w:ascii="Arial Narrow" w:hAnsi="Arial Narrow"/>
        </w:rPr>
        <w:t>) о нижеследующем:</w:t>
      </w:r>
      <w:r w:rsidRPr="00BD3005">
        <w:rPr>
          <w:rFonts w:ascii="Arial Narrow" w:hAnsi="Arial Narrow"/>
          <w:b/>
        </w:rPr>
        <w:t xml:space="preserve"> </w:t>
      </w:r>
    </w:p>
    <w:p w14:paraId="06F1A492" w14:textId="77777777" w:rsidR="0076342B" w:rsidRPr="00BD3005" w:rsidRDefault="0076342B" w:rsidP="001B3A64">
      <w:pPr>
        <w:numPr>
          <w:ilvl w:val="0"/>
          <w:numId w:val="1"/>
        </w:numPr>
        <w:tabs>
          <w:tab w:val="left" w:pos="284"/>
          <w:tab w:val="left" w:pos="993"/>
        </w:tabs>
        <w:ind w:left="0" w:right="15" w:firstLine="567"/>
        <w:jc w:val="center"/>
        <w:rPr>
          <w:rFonts w:ascii="Arial Narrow" w:hAnsi="Arial Narrow"/>
          <w:b/>
        </w:rPr>
      </w:pPr>
      <w:r w:rsidRPr="00BD3005">
        <w:rPr>
          <w:rFonts w:ascii="Arial Narrow" w:hAnsi="Arial Narrow"/>
          <w:b/>
        </w:rPr>
        <w:t>ТЕРМИНЫ И ОПРЕДЕЛЕНИЯ</w:t>
      </w:r>
      <w:r w:rsidR="005E1478" w:rsidRPr="00BD3005">
        <w:rPr>
          <w:rFonts w:ascii="Arial Narrow" w:hAnsi="Arial Narrow"/>
          <w:b/>
        </w:rPr>
        <w:t xml:space="preserve"> </w:t>
      </w:r>
    </w:p>
    <w:p w14:paraId="7F43237E" w14:textId="77777777" w:rsidR="00305741" w:rsidRPr="00BD3005" w:rsidRDefault="0076342B" w:rsidP="001B3A64">
      <w:pPr>
        <w:ind w:right="15" w:firstLine="567"/>
        <w:jc w:val="both"/>
        <w:rPr>
          <w:rFonts w:ascii="Arial Narrow" w:hAnsi="Arial Narrow"/>
        </w:rPr>
      </w:pPr>
      <w:r w:rsidRPr="00BD3005">
        <w:rPr>
          <w:rFonts w:ascii="Arial Narrow" w:hAnsi="Arial Narrow"/>
        </w:rPr>
        <w:t>Используемые в Договоре термины и определения имеют следующее значение:</w:t>
      </w:r>
    </w:p>
    <w:p w14:paraId="4DB58A4A" w14:textId="199D328C" w:rsidR="00DA656F" w:rsidRDefault="00DA656F" w:rsidP="00DA656F">
      <w:pPr>
        <w:ind w:right="15" w:firstLine="567"/>
        <w:jc w:val="both"/>
        <w:rPr>
          <w:rFonts w:ascii="Arial Narrow" w:hAnsi="Arial Narrow"/>
        </w:rPr>
      </w:pPr>
      <w:r w:rsidRPr="00BD3005">
        <w:rPr>
          <w:rFonts w:ascii="Arial Narrow" w:hAnsi="Arial Narrow"/>
          <w:b/>
        </w:rPr>
        <w:t>1.1.</w:t>
      </w:r>
      <w:r w:rsidRPr="00BD3005">
        <w:rPr>
          <w:rFonts w:ascii="Arial Narrow" w:hAnsi="Arial Narrow"/>
        </w:rPr>
        <w:t xml:space="preserve"> «</w:t>
      </w:r>
      <w:r w:rsidR="00E57220">
        <w:rPr>
          <w:rFonts w:ascii="Arial Narrow" w:hAnsi="Arial Narrow"/>
        </w:rPr>
        <w:t>Паркинг</w:t>
      </w:r>
      <w:r w:rsidRPr="0053761F">
        <w:rPr>
          <w:rFonts w:ascii="Arial Narrow" w:hAnsi="Arial Narrow"/>
        </w:rPr>
        <w:t>» –</w:t>
      </w:r>
      <w:r>
        <w:rPr>
          <w:rFonts w:ascii="Arial Narrow" w:hAnsi="Arial Narrow"/>
        </w:rPr>
        <w:t xml:space="preserve"> </w:t>
      </w:r>
      <w:r w:rsidR="00B128C4">
        <w:rPr>
          <w:rFonts w:ascii="Arial Narrow" w:hAnsi="Arial Narrow"/>
          <w:b/>
          <w:bCs/>
        </w:rPr>
        <w:t>одноэтажный</w:t>
      </w:r>
      <w:r w:rsidR="00845B48">
        <w:rPr>
          <w:rFonts w:ascii="Arial Narrow" w:hAnsi="Arial Narrow"/>
          <w:b/>
          <w:bCs/>
        </w:rPr>
        <w:t xml:space="preserve"> подземный</w:t>
      </w:r>
      <w:r w:rsidR="00B128C4">
        <w:rPr>
          <w:rFonts w:ascii="Arial Narrow" w:hAnsi="Arial Narrow"/>
          <w:b/>
          <w:bCs/>
        </w:rPr>
        <w:t xml:space="preserve"> паркинг на </w:t>
      </w:r>
      <w:r w:rsidR="00E748B8">
        <w:rPr>
          <w:rFonts w:ascii="Arial Narrow" w:hAnsi="Arial Narrow"/>
          <w:b/>
          <w:bCs/>
        </w:rPr>
        <w:t>220</w:t>
      </w:r>
      <w:r w:rsidR="00B128C4">
        <w:rPr>
          <w:rFonts w:ascii="Arial Narrow" w:hAnsi="Arial Narrow"/>
          <w:b/>
          <w:bCs/>
        </w:rPr>
        <w:t xml:space="preserve"> машиномест (№</w:t>
      </w:r>
      <w:r w:rsidR="00E748B8">
        <w:rPr>
          <w:rFonts w:ascii="Arial Narrow" w:hAnsi="Arial Narrow"/>
          <w:b/>
          <w:bCs/>
        </w:rPr>
        <w:t>2а</w:t>
      </w:r>
      <w:r w:rsidR="00B128C4">
        <w:rPr>
          <w:rFonts w:ascii="Arial Narrow" w:hAnsi="Arial Narrow"/>
          <w:b/>
          <w:bCs/>
        </w:rPr>
        <w:t xml:space="preserve"> по ПЗУ)</w:t>
      </w:r>
      <w:r w:rsidR="0080678D">
        <w:rPr>
          <w:rFonts w:ascii="Arial Narrow" w:hAnsi="Arial Narrow"/>
          <w:b/>
          <w:bCs/>
        </w:rPr>
        <w:t xml:space="preserve"> </w:t>
      </w:r>
      <w:r w:rsidR="00E748B8">
        <w:rPr>
          <w:rFonts w:ascii="Arial Narrow" w:hAnsi="Arial Narrow"/>
          <w:b/>
          <w:bCs/>
        </w:rPr>
        <w:t>– 1 этап стр</w:t>
      </w:r>
      <w:bookmarkStart w:id="6" w:name="_GoBack"/>
      <w:bookmarkEnd w:id="6"/>
      <w:r w:rsidR="00E748B8">
        <w:rPr>
          <w:rFonts w:ascii="Arial Narrow" w:hAnsi="Arial Narrow"/>
          <w:b/>
          <w:bCs/>
        </w:rPr>
        <w:t xml:space="preserve">оительства </w:t>
      </w:r>
      <w:r w:rsidR="0080678D">
        <w:rPr>
          <w:rFonts w:ascii="Arial Narrow" w:hAnsi="Arial Narrow"/>
          <w:b/>
          <w:bCs/>
        </w:rPr>
        <w:t xml:space="preserve">в составе объекта капитального строительства: </w:t>
      </w:r>
      <w:r w:rsidR="001B20A7" w:rsidRPr="001B20A7">
        <w:rPr>
          <w:rFonts w:ascii="Arial Narrow" w:hAnsi="Arial Narrow"/>
          <w:b/>
          <w:bCs/>
        </w:rPr>
        <w:t>– «</w:t>
      </w:r>
      <w:proofErr w:type="spellStart"/>
      <w:r w:rsidR="00E748B8" w:rsidRPr="00E748B8">
        <w:rPr>
          <w:rFonts w:ascii="Arial Narrow" w:hAnsi="Arial Narrow"/>
          <w:b/>
          <w:bCs/>
        </w:rPr>
        <w:t>Пятисекционный</w:t>
      </w:r>
      <w:proofErr w:type="spellEnd"/>
      <w:r w:rsidR="00E748B8" w:rsidRPr="00E748B8">
        <w:rPr>
          <w:rFonts w:ascii="Arial Narrow" w:hAnsi="Arial Narrow"/>
          <w:b/>
          <w:bCs/>
        </w:rPr>
        <w:t xml:space="preserve"> жилой дом переменной этажности со встроенными нежилыми помещениями (№ 1а по ПЗУ) – 1 этап строительства, одноэтажный подземный паркинг на 220 </w:t>
      </w:r>
      <w:proofErr w:type="spellStart"/>
      <w:r w:rsidR="00E748B8" w:rsidRPr="00E748B8">
        <w:rPr>
          <w:rFonts w:ascii="Arial Narrow" w:hAnsi="Arial Narrow"/>
          <w:b/>
          <w:bCs/>
        </w:rPr>
        <w:t>машино</w:t>
      </w:r>
      <w:proofErr w:type="spellEnd"/>
      <w:r w:rsidR="00E748B8" w:rsidRPr="00E748B8">
        <w:rPr>
          <w:rFonts w:ascii="Arial Narrow" w:hAnsi="Arial Narrow"/>
          <w:b/>
          <w:bCs/>
        </w:rPr>
        <w:t>-мест (№ 2а по ПЗУ) – 1 этап строительства, расположенные по адресу: г. Екатеринбург, по ул. Амундсена/Ландау»</w:t>
      </w:r>
      <w:r w:rsidRPr="00BD3005">
        <w:rPr>
          <w:rFonts w:ascii="Arial Narrow" w:hAnsi="Arial Narrow"/>
        </w:rPr>
        <w:t xml:space="preserve"> имеющий следующие основные характеристики:</w:t>
      </w:r>
    </w:p>
    <w:p w14:paraId="58515D86" w14:textId="6FD2123B" w:rsidR="00356A5F" w:rsidRPr="00BD3005" w:rsidRDefault="00356A5F" w:rsidP="00DA656F">
      <w:pPr>
        <w:ind w:right="15" w:firstLine="567"/>
        <w:jc w:val="both"/>
        <w:rPr>
          <w:rFonts w:ascii="Arial Narrow" w:hAnsi="Arial Narrow"/>
        </w:rPr>
      </w:pPr>
      <w:r>
        <w:rPr>
          <w:rFonts w:ascii="Arial Narrow" w:hAnsi="Arial Narrow"/>
        </w:rPr>
        <w:t xml:space="preserve">- количество этажей: </w:t>
      </w:r>
      <w:r w:rsidR="00E3671D">
        <w:rPr>
          <w:rFonts w:ascii="Arial Narrow" w:hAnsi="Arial Narrow"/>
        </w:rPr>
        <w:t>1</w:t>
      </w:r>
      <w:r w:rsidR="00707E49">
        <w:rPr>
          <w:rFonts w:ascii="Arial Narrow" w:hAnsi="Arial Narrow"/>
        </w:rPr>
        <w:t>;</w:t>
      </w:r>
    </w:p>
    <w:p w14:paraId="488719EA" w14:textId="6363AF74" w:rsidR="00DA656F" w:rsidRPr="00BD3005" w:rsidRDefault="00DA656F" w:rsidP="00DA656F">
      <w:pPr>
        <w:ind w:right="15" w:firstLine="567"/>
        <w:jc w:val="both"/>
        <w:rPr>
          <w:rFonts w:ascii="Arial Narrow" w:hAnsi="Arial Narrow"/>
        </w:rPr>
      </w:pPr>
      <w:r w:rsidRPr="00BD3005">
        <w:rPr>
          <w:rFonts w:ascii="Arial Narrow" w:hAnsi="Arial Narrow"/>
        </w:rPr>
        <w:t>- общая площадь</w:t>
      </w:r>
      <w:r w:rsidR="00356A5F">
        <w:rPr>
          <w:rFonts w:ascii="Arial Narrow" w:hAnsi="Arial Narrow"/>
        </w:rPr>
        <w:t xml:space="preserve">: </w:t>
      </w:r>
      <w:r w:rsidR="00DF0E38">
        <w:rPr>
          <w:rFonts w:ascii="Arial Narrow" w:hAnsi="Arial Narrow"/>
        </w:rPr>
        <w:t>7683,07</w:t>
      </w:r>
      <w:r w:rsidR="00707E49">
        <w:rPr>
          <w:rFonts w:ascii="Arial Narrow" w:hAnsi="Arial Narrow"/>
        </w:rPr>
        <w:t xml:space="preserve"> </w:t>
      </w:r>
      <w:r w:rsidR="00356A5F">
        <w:rPr>
          <w:rFonts w:ascii="Arial Narrow" w:hAnsi="Arial Narrow"/>
        </w:rPr>
        <w:t xml:space="preserve"> </w:t>
      </w:r>
      <w:r w:rsidRPr="00D041FC">
        <w:rPr>
          <w:snapToGrid w:val="0"/>
          <w:sz w:val="20"/>
          <w:szCs w:val="20"/>
        </w:rPr>
        <w:t xml:space="preserve"> </w:t>
      </w:r>
      <w:proofErr w:type="spellStart"/>
      <w:proofErr w:type="gramStart"/>
      <w:r>
        <w:rPr>
          <w:rFonts w:ascii="Arial Narrow" w:hAnsi="Arial Narrow"/>
        </w:rPr>
        <w:t>кв.м</w:t>
      </w:r>
      <w:proofErr w:type="spellEnd"/>
      <w:proofErr w:type="gramEnd"/>
      <w:r w:rsidRPr="00BD3005">
        <w:rPr>
          <w:rFonts w:ascii="Arial Narrow" w:hAnsi="Arial Narrow"/>
        </w:rPr>
        <w:t xml:space="preserve">; </w:t>
      </w:r>
    </w:p>
    <w:p w14:paraId="01FA0878" w14:textId="47839218" w:rsidR="00DA656F" w:rsidRPr="00257ACF" w:rsidRDefault="00DA656F" w:rsidP="00DA656F">
      <w:pPr>
        <w:ind w:right="15" w:firstLine="567"/>
        <w:jc w:val="both"/>
        <w:rPr>
          <w:rFonts w:ascii="Arial Narrow" w:hAnsi="Arial Narrow"/>
        </w:rPr>
      </w:pPr>
      <w:r w:rsidRPr="00257ACF">
        <w:rPr>
          <w:rFonts w:ascii="Arial Narrow" w:hAnsi="Arial Narrow"/>
        </w:rPr>
        <w:t xml:space="preserve">- </w:t>
      </w:r>
      <w:r w:rsidRPr="00B864D4">
        <w:rPr>
          <w:rFonts w:ascii="Arial Narrow" w:hAnsi="Arial Narrow"/>
        </w:rPr>
        <w:t>материал наружных стен</w:t>
      </w:r>
      <w:r w:rsidRPr="00257ACF">
        <w:rPr>
          <w:rFonts w:ascii="Arial Narrow" w:hAnsi="Arial Narrow"/>
        </w:rPr>
        <w:t>:</w:t>
      </w:r>
      <w:r w:rsidR="004B5A12">
        <w:rPr>
          <w:rFonts w:ascii="Arial Narrow" w:hAnsi="Arial Narrow"/>
        </w:rPr>
        <w:t xml:space="preserve"> </w:t>
      </w:r>
      <w:r w:rsidR="00925160">
        <w:rPr>
          <w:rFonts w:ascii="Arial Narrow" w:hAnsi="Arial Narrow"/>
        </w:rPr>
        <w:t>монолитные железобетонные</w:t>
      </w:r>
      <w:r w:rsidR="007D1ABB" w:rsidRPr="00257ACF">
        <w:rPr>
          <w:rFonts w:ascii="Arial Narrow" w:hAnsi="Arial Narrow"/>
        </w:rPr>
        <w:t>;</w:t>
      </w:r>
    </w:p>
    <w:p w14:paraId="70238AA1" w14:textId="06034809" w:rsidR="00DA656F" w:rsidRPr="00BD3005" w:rsidRDefault="00DA656F" w:rsidP="00DA656F">
      <w:pPr>
        <w:ind w:right="15" w:firstLine="567"/>
        <w:jc w:val="both"/>
        <w:rPr>
          <w:rFonts w:ascii="Arial Narrow" w:hAnsi="Arial Narrow"/>
        </w:rPr>
      </w:pPr>
      <w:r w:rsidRPr="00257ACF">
        <w:rPr>
          <w:rFonts w:ascii="Arial Narrow" w:hAnsi="Arial Narrow"/>
        </w:rPr>
        <w:t>- материал поэтажных перекрытий:</w:t>
      </w:r>
      <w:r w:rsidR="00707E49" w:rsidRPr="00257ACF">
        <w:rPr>
          <w:rFonts w:ascii="Arial Narrow" w:hAnsi="Arial Narrow"/>
        </w:rPr>
        <w:t xml:space="preserve"> монолитные железобетонные плиты</w:t>
      </w:r>
      <w:r w:rsidRPr="00257ACF">
        <w:rPr>
          <w:rFonts w:ascii="Arial Narrow" w:hAnsi="Arial Narrow"/>
        </w:rPr>
        <w:t>;</w:t>
      </w:r>
      <w:r w:rsidRPr="00BD3005">
        <w:rPr>
          <w:rFonts w:ascii="Arial Narrow" w:hAnsi="Arial Narrow"/>
        </w:rPr>
        <w:t xml:space="preserve">  </w:t>
      </w:r>
    </w:p>
    <w:p w14:paraId="1E8A34AF" w14:textId="327BC572" w:rsidR="00DA656F" w:rsidRPr="00BD3005" w:rsidRDefault="00DA656F" w:rsidP="00DA656F">
      <w:pPr>
        <w:ind w:right="15" w:firstLine="567"/>
        <w:jc w:val="both"/>
        <w:rPr>
          <w:rFonts w:ascii="Arial Narrow" w:hAnsi="Arial Narrow"/>
        </w:rPr>
      </w:pPr>
      <w:r w:rsidRPr="00BD3005">
        <w:rPr>
          <w:rFonts w:ascii="Arial Narrow" w:hAnsi="Arial Narrow"/>
        </w:rPr>
        <w:t xml:space="preserve">- класс энергоэффективности: </w:t>
      </w:r>
      <w:r w:rsidR="00707E49" w:rsidRPr="00707E49">
        <w:rPr>
          <w:rFonts w:ascii="Arial Narrow" w:hAnsi="Arial Narrow"/>
        </w:rPr>
        <w:t>высокий, класс А</w:t>
      </w:r>
      <w:r w:rsidRPr="00BD3005">
        <w:rPr>
          <w:rFonts w:ascii="Arial Narrow" w:hAnsi="Arial Narrow"/>
        </w:rPr>
        <w:t>;</w:t>
      </w:r>
    </w:p>
    <w:p w14:paraId="3713E13C" w14:textId="60ECEEF6" w:rsidR="00DA656F" w:rsidRPr="00BD3005" w:rsidRDefault="00DA656F" w:rsidP="00DA656F">
      <w:pPr>
        <w:ind w:right="15" w:firstLine="567"/>
        <w:jc w:val="both"/>
        <w:rPr>
          <w:rFonts w:ascii="Arial Narrow" w:hAnsi="Arial Narrow"/>
        </w:rPr>
      </w:pPr>
      <w:r w:rsidRPr="00BD3005">
        <w:rPr>
          <w:rFonts w:ascii="Arial Narrow" w:hAnsi="Arial Narrow"/>
        </w:rPr>
        <w:t>- класс сейсмостойкости:</w:t>
      </w:r>
      <w:r w:rsidR="00707E49">
        <w:rPr>
          <w:rFonts w:ascii="Arial Narrow" w:hAnsi="Arial Narrow"/>
        </w:rPr>
        <w:t xml:space="preserve"> </w:t>
      </w:r>
      <w:r w:rsidR="00707E49" w:rsidRPr="00707E49">
        <w:rPr>
          <w:rFonts w:ascii="Arial Narrow" w:hAnsi="Arial Narrow"/>
        </w:rPr>
        <w:t>до 7 баллов по шкале MSK-64</w:t>
      </w:r>
      <w:r w:rsidR="00707E49">
        <w:rPr>
          <w:rFonts w:ascii="Arial Narrow" w:hAnsi="Arial Narrow"/>
        </w:rPr>
        <w:t>;</w:t>
      </w:r>
      <w:r w:rsidRPr="00BD3005">
        <w:rPr>
          <w:rFonts w:ascii="Arial Narrow" w:hAnsi="Arial Narrow"/>
        </w:rPr>
        <w:t xml:space="preserve"> </w:t>
      </w:r>
    </w:p>
    <w:p w14:paraId="5DA68E0F" w14:textId="14D0C0D1" w:rsidR="004328E2" w:rsidRDefault="00DA656F" w:rsidP="00E64E4F">
      <w:pPr>
        <w:ind w:right="15" w:firstLine="567"/>
        <w:jc w:val="both"/>
        <w:rPr>
          <w:rFonts w:ascii="Arial Narrow" w:hAnsi="Arial Narrow"/>
        </w:rPr>
      </w:pPr>
      <w:r w:rsidRPr="00BD3005">
        <w:rPr>
          <w:rFonts w:ascii="Arial Narrow" w:hAnsi="Arial Narrow"/>
          <w:b/>
        </w:rPr>
        <w:t>1.2.</w:t>
      </w:r>
      <w:r w:rsidRPr="00BD3005">
        <w:rPr>
          <w:rFonts w:ascii="Arial Narrow" w:hAnsi="Arial Narrow"/>
        </w:rPr>
        <w:t xml:space="preserve"> </w:t>
      </w:r>
      <w:r w:rsidR="005159C3" w:rsidRPr="00BD3005">
        <w:rPr>
          <w:rFonts w:ascii="Arial Narrow" w:hAnsi="Arial Narrow"/>
        </w:rPr>
        <w:t>«</w:t>
      </w:r>
      <w:r w:rsidR="005159C3" w:rsidRPr="00BD3005">
        <w:rPr>
          <w:rFonts w:ascii="Arial Narrow" w:hAnsi="Arial Narrow"/>
          <w:b/>
        </w:rPr>
        <w:t xml:space="preserve">Объект долевого </w:t>
      </w:r>
      <w:r w:rsidR="005159C3" w:rsidRPr="002D4B55">
        <w:rPr>
          <w:rFonts w:ascii="Arial Narrow" w:hAnsi="Arial Narrow"/>
          <w:b/>
        </w:rPr>
        <w:t>строительства» –</w:t>
      </w:r>
      <w:r w:rsidR="004328E2">
        <w:rPr>
          <w:rFonts w:ascii="Arial Narrow" w:hAnsi="Arial Narrow"/>
          <w:b/>
        </w:rPr>
        <w:t xml:space="preserve"> </w:t>
      </w:r>
      <w:r w:rsidR="00EE4910">
        <w:rPr>
          <w:rFonts w:ascii="Arial Narrow" w:hAnsi="Arial Narrow"/>
          <w:b/>
        </w:rPr>
        <w:t>машиноместо</w:t>
      </w:r>
      <w:r w:rsidR="002B26B2">
        <w:rPr>
          <w:rFonts w:ascii="Arial Narrow" w:hAnsi="Arial Narrow"/>
          <w:b/>
        </w:rPr>
        <w:t xml:space="preserve"> </w:t>
      </w:r>
      <w:r w:rsidR="005159C3" w:rsidRPr="00BD3005">
        <w:rPr>
          <w:rFonts w:ascii="Arial Narrow" w:hAnsi="Arial Narrow"/>
        </w:rPr>
        <w:t>(</w:t>
      </w:r>
      <w:r w:rsidR="002B26B2">
        <w:rPr>
          <w:rFonts w:ascii="Arial Narrow" w:hAnsi="Arial Narrow"/>
        </w:rPr>
        <w:t>не</w:t>
      </w:r>
      <w:r w:rsidR="005159C3" w:rsidRPr="00BD3005">
        <w:rPr>
          <w:rFonts w:ascii="Arial Narrow" w:hAnsi="Arial Narrow"/>
        </w:rPr>
        <w:t>жилое помещение</w:t>
      </w:r>
      <w:proofErr w:type="gramStart"/>
      <w:r w:rsidR="005159C3" w:rsidRPr="00BD3005">
        <w:rPr>
          <w:rFonts w:ascii="Arial Narrow" w:hAnsi="Arial Narrow"/>
        </w:rPr>
        <w:t>),</w:t>
      </w:r>
      <w:r w:rsidR="005159C3" w:rsidRPr="00767391">
        <w:rPr>
          <w:rFonts w:ascii="Arial Narrow" w:hAnsi="Arial Narrow"/>
        </w:rPr>
        <w:t xml:space="preserve"> </w:t>
      </w:r>
      <w:r w:rsidR="004328E2">
        <w:rPr>
          <w:rFonts w:ascii="Arial Narrow" w:hAnsi="Arial Narrow"/>
        </w:rPr>
        <w:t xml:space="preserve"> </w:t>
      </w:r>
      <w:r w:rsidR="004328E2" w:rsidRPr="004328E2">
        <w:rPr>
          <w:rFonts w:ascii="Arial Narrow" w:hAnsi="Arial Narrow"/>
        </w:rPr>
        <w:t>подлежащ</w:t>
      </w:r>
      <w:r w:rsidR="00EE4910">
        <w:rPr>
          <w:rFonts w:ascii="Arial Narrow" w:hAnsi="Arial Narrow"/>
        </w:rPr>
        <w:t>ее</w:t>
      </w:r>
      <w:proofErr w:type="gramEnd"/>
      <w:r w:rsidR="004328E2">
        <w:rPr>
          <w:rFonts w:ascii="Arial Narrow" w:hAnsi="Arial Narrow"/>
        </w:rPr>
        <w:t xml:space="preserve"> </w:t>
      </w:r>
      <w:r w:rsidR="004328E2" w:rsidRPr="004328E2">
        <w:rPr>
          <w:rFonts w:ascii="Arial Narrow" w:hAnsi="Arial Narrow"/>
        </w:rPr>
        <w:t xml:space="preserve"> передаче Участнику долевого строительства после получения разрешения на ввод в эксплуатацию </w:t>
      </w:r>
      <w:r w:rsidR="00EE4910">
        <w:rPr>
          <w:rFonts w:ascii="Arial Narrow" w:hAnsi="Arial Narrow"/>
        </w:rPr>
        <w:t>Паркинга</w:t>
      </w:r>
      <w:r w:rsidR="004328E2" w:rsidRPr="004328E2">
        <w:rPr>
          <w:rFonts w:ascii="Arial Narrow" w:hAnsi="Arial Narrow"/>
        </w:rPr>
        <w:t xml:space="preserve"> и входящее в состав </w:t>
      </w:r>
      <w:r w:rsidR="00D96F50">
        <w:rPr>
          <w:rFonts w:ascii="Arial Narrow" w:hAnsi="Arial Narrow"/>
        </w:rPr>
        <w:t>Паркинга</w:t>
      </w:r>
      <w:r w:rsidR="004328E2" w:rsidRPr="004328E2">
        <w:rPr>
          <w:rFonts w:ascii="Arial Narrow" w:hAnsi="Arial Narrow"/>
        </w:rPr>
        <w:t>, строящегося (создаваемого) с привлечением денежных средств Участника долевого строительства.</w:t>
      </w:r>
      <w:r w:rsidR="004328E2">
        <w:rPr>
          <w:rFonts w:ascii="Arial Narrow" w:hAnsi="Arial Narrow"/>
        </w:rPr>
        <w:t xml:space="preserve">  </w:t>
      </w:r>
    </w:p>
    <w:p w14:paraId="225BED99" w14:textId="0E65B36C" w:rsidR="00751C74" w:rsidRPr="00751C74" w:rsidRDefault="00751C74" w:rsidP="00751C74">
      <w:pPr>
        <w:ind w:right="15" w:firstLine="567"/>
        <w:jc w:val="both"/>
        <w:rPr>
          <w:rFonts w:ascii="Arial Narrow" w:hAnsi="Arial Narrow"/>
        </w:rPr>
      </w:pPr>
      <w:r w:rsidRPr="00751C74">
        <w:rPr>
          <w:rFonts w:ascii="Arial Narrow" w:hAnsi="Arial Narrow"/>
        </w:rPr>
        <w:t>Характеристики Объекта долевого строительства</w:t>
      </w:r>
      <w:r>
        <w:rPr>
          <w:rFonts w:ascii="Arial Narrow" w:hAnsi="Arial Narrow"/>
        </w:rPr>
        <w:t xml:space="preserve">, подлежащего передаче Участнику долевого </w:t>
      </w:r>
      <w:proofErr w:type="gramStart"/>
      <w:r>
        <w:rPr>
          <w:rFonts w:ascii="Arial Narrow" w:hAnsi="Arial Narrow"/>
        </w:rPr>
        <w:t>строительства</w:t>
      </w:r>
      <w:r w:rsidRPr="00751C74">
        <w:rPr>
          <w:rFonts w:ascii="Arial Narrow" w:hAnsi="Arial Narrow"/>
        </w:rPr>
        <w:t xml:space="preserve"> :</w:t>
      </w:r>
      <w:proofErr w:type="gramEnd"/>
    </w:p>
    <w:tbl>
      <w:tblPr>
        <w:tblStyle w:val="a6"/>
        <w:tblW w:w="0" w:type="auto"/>
        <w:jc w:val="center"/>
        <w:tblLook w:val="04A0" w:firstRow="1" w:lastRow="0" w:firstColumn="1" w:lastColumn="0" w:noHBand="0" w:noVBand="1"/>
      </w:tblPr>
      <w:tblGrid>
        <w:gridCol w:w="2547"/>
        <w:gridCol w:w="2403"/>
      </w:tblGrid>
      <w:tr w:rsidR="00D96F50" w:rsidRPr="00751C74" w14:paraId="36723310" w14:textId="77777777" w:rsidTr="00B864D4">
        <w:trPr>
          <w:jc w:val="center"/>
        </w:trPr>
        <w:tc>
          <w:tcPr>
            <w:tcW w:w="2547" w:type="dxa"/>
          </w:tcPr>
          <w:p w14:paraId="3BB6B99C" w14:textId="77777777" w:rsidR="00D96F50" w:rsidRPr="00751C74" w:rsidRDefault="00D96F50" w:rsidP="00751C74">
            <w:pPr>
              <w:ind w:right="15"/>
              <w:rPr>
                <w:rFonts w:ascii="Arial Narrow" w:hAnsi="Arial Narrow"/>
                <w:b/>
                <w:sz w:val="20"/>
                <w:szCs w:val="20"/>
              </w:rPr>
            </w:pPr>
            <w:r w:rsidRPr="00751C74">
              <w:rPr>
                <w:rFonts w:ascii="Arial Narrow" w:hAnsi="Arial Narrow"/>
                <w:b/>
                <w:sz w:val="20"/>
                <w:szCs w:val="20"/>
              </w:rPr>
              <w:t>условный номер</w:t>
            </w:r>
          </w:p>
          <w:p w14:paraId="6BFB63E5" w14:textId="2781D7D6" w:rsidR="00D96F50" w:rsidRPr="00751C74" w:rsidRDefault="00D96F50" w:rsidP="00751C74">
            <w:pPr>
              <w:ind w:right="15"/>
              <w:rPr>
                <w:rFonts w:ascii="Arial Narrow" w:hAnsi="Arial Narrow"/>
                <w:b/>
                <w:sz w:val="20"/>
                <w:szCs w:val="20"/>
              </w:rPr>
            </w:pPr>
            <w:r w:rsidRPr="00751C74">
              <w:rPr>
                <w:rFonts w:ascii="Arial Narrow" w:hAnsi="Arial Narrow"/>
                <w:b/>
                <w:sz w:val="20"/>
                <w:szCs w:val="20"/>
              </w:rPr>
              <w:t>по проекту</w:t>
            </w:r>
          </w:p>
        </w:tc>
        <w:tc>
          <w:tcPr>
            <w:tcW w:w="2403" w:type="dxa"/>
          </w:tcPr>
          <w:p w14:paraId="573C1158" w14:textId="77777777" w:rsidR="00D96F50" w:rsidRPr="00751C74" w:rsidRDefault="00D96F50" w:rsidP="00751C74">
            <w:pPr>
              <w:ind w:right="15"/>
              <w:jc w:val="both"/>
              <w:rPr>
                <w:rFonts w:ascii="Arial Narrow" w:hAnsi="Arial Narrow"/>
                <w:b/>
                <w:sz w:val="20"/>
                <w:szCs w:val="20"/>
              </w:rPr>
            </w:pPr>
            <w:r w:rsidRPr="00751C74">
              <w:rPr>
                <w:rFonts w:ascii="Arial Narrow" w:hAnsi="Arial Narrow"/>
                <w:b/>
                <w:sz w:val="20"/>
                <w:szCs w:val="20"/>
              </w:rPr>
              <w:t>общая площадь объекта</w:t>
            </w:r>
          </w:p>
        </w:tc>
      </w:tr>
      <w:tr w:rsidR="00D96F50" w:rsidRPr="00751C74" w14:paraId="75A8C73A" w14:textId="77777777" w:rsidTr="00B864D4">
        <w:trPr>
          <w:trHeight w:val="319"/>
          <w:jc w:val="center"/>
        </w:trPr>
        <w:tc>
          <w:tcPr>
            <w:tcW w:w="2547" w:type="dxa"/>
          </w:tcPr>
          <w:p w14:paraId="561DBB56" w14:textId="77777777" w:rsidR="00D96F50" w:rsidRPr="00751C74" w:rsidRDefault="00D96F50" w:rsidP="00751C74">
            <w:pPr>
              <w:ind w:right="15" w:firstLine="567"/>
              <w:jc w:val="both"/>
              <w:rPr>
                <w:rFonts w:ascii="Arial Narrow" w:hAnsi="Arial Narrow"/>
                <w:b/>
              </w:rPr>
            </w:pPr>
          </w:p>
          <w:p w14:paraId="4DA8B9DE" w14:textId="77777777" w:rsidR="00D96F50" w:rsidRPr="00751C74" w:rsidRDefault="00D96F50" w:rsidP="00751C74">
            <w:pPr>
              <w:ind w:right="15" w:firstLine="567"/>
              <w:jc w:val="both"/>
              <w:rPr>
                <w:rFonts w:ascii="Arial Narrow" w:hAnsi="Arial Narrow"/>
                <w:b/>
              </w:rPr>
            </w:pPr>
          </w:p>
        </w:tc>
        <w:tc>
          <w:tcPr>
            <w:tcW w:w="2403" w:type="dxa"/>
          </w:tcPr>
          <w:p w14:paraId="2D000ABD" w14:textId="77777777" w:rsidR="00D96F50" w:rsidRPr="00751C74" w:rsidRDefault="00D96F50" w:rsidP="00751C74">
            <w:pPr>
              <w:ind w:right="15" w:firstLine="567"/>
              <w:jc w:val="both"/>
              <w:rPr>
                <w:rFonts w:ascii="Arial Narrow" w:hAnsi="Arial Narrow"/>
                <w:b/>
              </w:rPr>
            </w:pPr>
          </w:p>
        </w:tc>
      </w:tr>
    </w:tbl>
    <w:p w14:paraId="1FAE86FE" w14:textId="7EA1DDB5" w:rsidR="004328E2" w:rsidRDefault="006013C9" w:rsidP="00E64E4F">
      <w:pPr>
        <w:ind w:right="15" w:firstLine="567"/>
        <w:jc w:val="both"/>
        <w:rPr>
          <w:rFonts w:ascii="Arial Narrow" w:hAnsi="Arial Narrow"/>
        </w:rPr>
      </w:pPr>
      <w:r w:rsidRPr="006013C9">
        <w:rPr>
          <w:rFonts w:ascii="Arial Narrow" w:hAnsi="Arial Narrow"/>
          <w:b/>
          <w:bCs/>
        </w:rPr>
        <w:t>1.3.</w:t>
      </w:r>
      <w:r w:rsidRPr="006013C9">
        <w:rPr>
          <w:rFonts w:ascii="Arial Narrow" w:hAnsi="Arial Narrow"/>
        </w:rPr>
        <w:t xml:space="preserve"> </w:t>
      </w:r>
      <w:r w:rsidRPr="006013C9">
        <w:rPr>
          <w:rFonts w:ascii="Arial Narrow" w:hAnsi="Arial Narrow"/>
          <w:b/>
          <w:bCs/>
        </w:rPr>
        <w:t>«Общая площадь Объекта долевого строительства</w:t>
      </w:r>
      <w:r w:rsidRPr="006013C9">
        <w:rPr>
          <w:rFonts w:ascii="Arial Narrow" w:hAnsi="Arial Narrow"/>
        </w:rPr>
        <w:t xml:space="preserve">» или </w:t>
      </w:r>
      <w:r w:rsidRPr="006013C9">
        <w:rPr>
          <w:rFonts w:ascii="Arial Narrow" w:hAnsi="Arial Narrow"/>
          <w:b/>
          <w:bCs/>
        </w:rPr>
        <w:t>«Общая приведенная площадь Объекта долевого строительства»</w:t>
      </w:r>
      <w:r w:rsidRPr="006013C9">
        <w:rPr>
          <w:rFonts w:ascii="Arial Narrow" w:hAnsi="Arial Narrow"/>
        </w:rPr>
        <w:t xml:space="preserve"> – сумма площади всех его частей.</w:t>
      </w:r>
      <w:r>
        <w:rPr>
          <w:rFonts w:ascii="Arial Narrow" w:hAnsi="Arial Narrow"/>
        </w:rPr>
        <w:t xml:space="preserve"> </w:t>
      </w:r>
    </w:p>
    <w:p w14:paraId="10B49577" w14:textId="44E9478F" w:rsidR="00E64E4F" w:rsidRPr="00D5732D" w:rsidRDefault="00E64E4F" w:rsidP="00E64E4F">
      <w:pPr>
        <w:ind w:right="15" w:firstLine="567"/>
        <w:jc w:val="both"/>
        <w:rPr>
          <w:rFonts w:ascii="Arial Narrow" w:hAnsi="Arial Narrow"/>
        </w:rPr>
      </w:pPr>
      <w:r w:rsidRPr="00D5732D">
        <w:rPr>
          <w:rFonts w:ascii="Arial Narrow" w:hAnsi="Arial Narrow"/>
        </w:rPr>
        <w:t xml:space="preserve"> </w:t>
      </w:r>
      <w:r w:rsidR="006013C9" w:rsidRPr="006013C9">
        <w:rPr>
          <w:rFonts w:ascii="Arial Narrow" w:hAnsi="Arial Narrow"/>
          <w:b/>
          <w:bCs/>
        </w:rPr>
        <w:t>О</w:t>
      </w:r>
      <w:r w:rsidRPr="00780E8B">
        <w:rPr>
          <w:rFonts w:ascii="Arial Narrow" w:hAnsi="Arial Narrow"/>
          <w:b/>
          <w:bCs/>
        </w:rPr>
        <w:t>бщая приведенная площадь</w:t>
      </w:r>
      <w:r w:rsidRPr="00D5732D">
        <w:rPr>
          <w:rFonts w:ascii="Arial Narrow" w:hAnsi="Arial Narrow"/>
        </w:rPr>
        <w:t xml:space="preserve"> </w:t>
      </w:r>
      <w:r w:rsidRPr="006013C9">
        <w:rPr>
          <w:rFonts w:ascii="Arial Narrow" w:hAnsi="Arial Narrow"/>
          <w:b/>
          <w:bCs/>
        </w:rPr>
        <w:t>Объекта</w:t>
      </w:r>
      <w:r w:rsidRPr="00D5732D">
        <w:rPr>
          <w:rFonts w:ascii="Arial Narrow" w:hAnsi="Arial Narrow"/>
        </w:rPr>
        <w:t xml:space="preserve"> долевого строительства применяется сторонами исключительно для расчета цены Договора и может не совпадать с общей площадью Объекта долевого строительства, указанной в документах органов, осуществляющих техническую инвентаризацию Жилого дома и Объекта долевого строительства, в том числе первичную техническую инвентаризацию. </w:t>
      </w:r>
    </w:p>
    <w:p w14:paraId="09CF3EE5" w14:textId="4404B0B8" w:rsidR="00D30E83" w:rsidRPr="00D5732D" w:rsidRDefault="00DA656F" w:rsidP="00D30E83">
      <w:pPr>
        <w:ind w:right="15" w:firstLine="567"/>
        <w:jc w:val="both"/>
        <w:rPr>
          <w:rFonts w:ascii="Arial Narrow" w:hAnsi="Arial Narrow"/>
        </w:rPr>
      </w:pPr>
      <w:r w:rsidRPr="00BD3005">
        <w:rPr>
          <w:rFonts w:ascii="Arial Narrow" w:hAnsi="Arial Narrow"/>
          <w:b/>
        </w:rPr>
        <w:lastRenderedPageBreak/>
        <w:t>1.4.</w:t>
      </w:r>
      <w:r w:rsidRPr="00BD3005">
        <w:rPr>
          <w:rFonts w:ascii="Arial Narrow" w:hAnsi="Arial Narrow"/>
        </w:rPr>
        <w:t xml:space="preserve"> «</w:t>
      </w:r>
      <w:r w:rsidRPr="00BD3005">
        <w:rPr>
          <w:rFonts w:ascii="Arial Narrow" w:hAnsi="Arial Narrow"/>
          <w:b/>
        </w:rPr>
        <w:t xml:space="preserve">Земельный участок» – </w:t>
      </w:r>
      <w:r w:rsidRPr="00BD3005">
        <w:rPr>
          <w:rFonts w:ascii="Arial Narrow" w:hAnsi="Arial Narrow"/>
        </w:rPr>
        <w:t xml:space="preserve">земельный участок </w:t>
      </w:r>
      <w:r w:rsidRPr="00BD3005">
        <w:rPr>
          <w:rStyle w:val="af2"/>
          <w:rFonts w:ascii="Arial Narrow" w:hAnsi="Arial Narrow"/>
          <w:b w:val="0"/>
        </w:rPr>
        <w:t>с кадастровым номером</w:t>
      </w:r>
      <w:r>
        <w:rPr>
          <w:rStyle w:val="af2"/>
          <w:rFonts w:ascii="Arial Narrow" w:hAnsi="Arial Narrow"/>
          <w:b w:val="0"/>
        </w:rPr>
        <w:t xml:space="preserve"> </w:t>
      </w:r>
      <w:r w:rsidRPr="005E1C53">
        <w:rPr>
          <w:rFonts w:ascii="Arial Narrow" w:hAnsi="Arial Narrow"/>
          <w:b/>
        </w:rPr>
        <w:t>66:41:0313010:</w:t>
      </w:r>
      <w:r w:rsidR="00A02705">
        <w:rPr>
          <w:rFonts w:ascii="Arial Narrow" w:hAnsi="Arial Narrow"/>
          <w:b/>
        </w:rPr>
        <w:t>25001</w:t>
      </w:r>
      <w:r w:rsidRPr="009A59E2">
        <w:rPr>
          <w:rFonts w:ascii="Arial Narrow" w:hAnsi="Arial Narrow"/>
        </w:rPr>
        <w:t xml:space="preserve">, общей площадью </w:t>
      </w:r>
      <w:r w:rsidR="00751C74">
        <w:rPr>
          <w:rFonts w:ascii="Arial Narrow" w:hAnsi="Arial Narrow"/>
        </w:rPr>
        <w:t xml:space="preserve">  </w:t>
      </w:r>
      <w:r w:rsidR="00A02705">
        <w:rPr>
          <w:rFonts w:ascii="Arial Narrow" w:hAnsi="Arial Narrow"/>
        </w:rPr>
        <w:t xml:space="preserve">18 </w:t>
      </w:r>
      <w:proofErr w:type="gramStart"/>
      <w:r w:rsidR="00A02705">
        <w:rPr>
          <w:rFonts w:ascii="Arial Narrow" w:hAnsi="Arial Narrow"/>
        </w:rPr>
        <w:t>551</w:t>
      </w:r>
      <w:r w:rsidR="00751C74">
        <w:rPr>
          <w:rFonts w:ascii="Arial Narrow" w:hAnsi="Arial Narrow"/>
        </w:rPr>
        <w:t xml:space="preserve"> </w:t>
      </w:r>
      <w:r>
        <w:rPr>
          <w:rFonts w:ascii="Arial Narrow" w:hAnsi="Arial Narrow"/>
        </w:rPr>
        <w:t xml:space="preserve"> </w:t>
      </w:r>
      <w:proofErr w:type="spellStart"/>
      <w:r>
        <w:rPr>
          <w:rFonts w:ascii="Arial Narrow" w:hAnsi="Arial Narrow"/>
        </w:rPr>
        <w:t>кв</w:t>
      </w:r>
      <w:proofErr w:type="gramEnd"/>
      <w:r>
        <w:rPr>
          <w:rFonts w:ascii="Arial Narrow" w:hAnsi="Arial Narrow"/>
        </w:rPr>
        <w:t>.м</w:t>
      </w:r>
      <w:proofErr w:type="spellEnd"/>
      <w:r w:rsidRPr="009A59E2">
        <w:rPr>
          <w:rStyle w:val="af2"/>
          <w:rFonts w:ascii="Arial Narrow" w:hAnsi="Arial Narrow"/>
          <w:b w:val="0"/>
        </w:rPr>
        <w:t xml:space="preserve">, </w:t>
      </w:r>
      <w:r w:rsidR="00D30E83" w:rsidRPr="00D5732D">
        <w:rPr>
          <w:rStyle w:val="af2"/>
          <w:rFonts w:ascii="Arial Narrow" w:hAnsi="Arial Narrow"/>
          <w:b w:val="0"/>
        </w:rPr>
        <w:t xml:space="preserve">местоположение земельного участка: Россия, Свердловская область, г. Екатеринбург, </w:t>
      </w:r>
      <w:r w:rsidR="00D30E83" w:rsidRPr="00D5732D">
        <w:rPr>
          <w:rFonts w:ascii="Arial Narrow" w:hAnsi="Arial Narrow"/>
        </w:rPr>
        <w:t>категория земель: земли населенных пунктов – многоэтажная жилая застройка (высотная застройка).</w:t>
      </w:r>
    </w:p>
    <w:p w14:paraId="6EAC9AB3" w14:textId="3EA046DE" w:rsidR="00DA656F" w:rsidRDefault="00D30E83" w:rsidP="00D30E83">
      <w:pPr>
        <w:ind w:right="15" w:firstLine="567"/>
        <w:jc w:val="both"/>
        <w:rPr>
          <w:rFonts w:ascii="Arial Narrow" w:hAnsi="Arial Narrow"/>
        </w:rPr>
      </w:pPr>
      <w:r w:rsidRPr="00D5732D">
        <w:rPr>
          <w:rFonts w:ascii="Arial Narrow" w:hAnsi="Arial Narrow"/>
        </w:rPr>
        <w:t>Земельный участок принадлежит Застройщику на праве</w:t>
      </w:r>
      <w:r w:rsidR="007D1ABB">
        <w:rPr>
          <w:rFonts w:ascii="Arial Narrow" w:hAnsi="Arial Narrow"/>
        </w:rPr>
        <w:t xml:space="preserve"> собственности</w:t>
      </w:r>
      <w:r w:rsidRPr="00D5732D">
        <w:rPr>
          <w:rFonts w:ascii="Arial Narrow" w:hAnsi="Arial Narrow"/>
        </w:rPr>
        <w:t>.</w:t>
      </w:r>
    </w:p>
    <w:p w14:paraId="6EB7B81D" w14:textId="77777777" w:rsidR="00DA656F" w:rsidRPr="004B5DF9" w:rsidRDefault="00DA656F" w:rsidP="00DA656F">
      <w:pPr>
        <w:ind w:right="15" w:firstLine="567"/>
        <w:jc w:val="center"/>
        <w:rPr>
          <w:rFonts w:ascii="Arial Narrow" w:hAnsi="Arial Narrow"/>
          <w:b/>
        </w:rPr>
      </w:pPr>
      <w:r w:rsidRPr="004B5DF9">
        <w:rPr>
          <w:rFonts w:ascii="Arial Narrow" w:hAnsi="Arial Narrow"/>
          <w:b/>
        </w:rPr>
        <w:t xml:space="preserve">2. ПРЕДМЕТ ДОГОВОРА </w:t>
      </w:r>
    </w:p>
    <w:p w14:paraId="3761BA06" w14:textId="3CE3793B" w:rsidR="006013C9" w:rsidRDefault="00770DDE" w:rsidP="00DA656F">
      <w:pPr>
        <w:ind w:right="15" w:firstLine="567"/>
        <w:jc w:val="both"/>
        <w:rPr>
          <w:rFonts w:ascii="Arial Narrow" w:hAnsi="Arial Narrow"/>
        </w:rPr>
      </w:pPr>
      <w:r w:rsidRPr="00D5732D">
        <w:rPr>
          <w:rFonts w:ascii="Arial Narrow" w:hAnsi="Arial Narrow"/>
          <w:b/>
        </w:rPr>
        <w:t xml:space="preserve">2.1. </w:t>
      </w:r>
      <w:r w:rsidRPr="00D5732D">
        <w:rPr>
          <w:rFonts w:ascii="Arial Narrow" w:hAnsi="Arial Narrow"/>
        </w:rPr>
        <w:t xml:space="preserve">Застройщик обязуется своими силами и (или) с привлечением других лиц построить на Земельном участке </w:t>
      </w:r>
      <w:r w:rsidR="007D1A7D">
        <w:rPr>
          <w:rFonts w:ascii="Arial Narrow" w:hAnsi="Arial Narrow"/>
        </w:rPr>
        <w:t>Паркинг</w:t>
      </w:r>
      <w:r w:rsidRPr="00D5732D">
        <w:rPr>
          <w:rFonts w:ascii="Arial Narrow" w:hAnsi="Arial Narrow"/>
        </w:rPr>
        <w:t xml:space="preserve"> и после получения разрешения на его ввод в эксплуатацию передать Участнику долевого строительства в предусмотренный Договором срок Объект долевого строительства, а Участник долевого строительства обязуется уплатить в порядке и сроки, установленные Договором, цену Договора и принять в</w:t>
      </w:r>
      <w:r w:rsidR="00CF04C0">
        <w:rPr>
          <w:rFonts w:ascii="Arial Narrow" w:hAnsi="Arial Narrow"/>
        </w:rPr>
        <w:t xml:space="preserve"> </w:t>
      </w:r>
      <w:r>
        <w:rPr>
          <w:rFonts w:ascii="Arial Narrow" w:hAnsi="Arial Narrow"/>
          <w:b/>
        </w:rPr>
        <w:t>частную</w:t>
      </w:r>
      <w:r w:rsidR="00DA656F" w:rsidRPr="00BD3005">
        <w:rPr>
          <w:rFonts w:ascii="Arial Narrow" w:hAnsi="Arial Narrow"/>
        </w:rPr>
        <w:t xml:space="preserve"> </w:t>
      </w:r>
      <w:r w:rsidR="006336E6" w:rsidRPr="00D5732D">
        <w:rPr>
          <w:rFonts w:ascii="Arial Narrow" w:hAnsi="Arial Narrow"/>
        </w:rPr>
        <w:t xml:space="preserve">собственность Объект долевого строительства при наличии разрешения на ввод в эксплуатацию </w:t>
      </w:r>
      <w:r w:rsidR="007D1A7D">
        <w:rPr>
          <w:rFonts w:ascii="Arial Narrow" w:hAnsi="Arial Narrow"/>
        </w:rPr>
        <w:t>Паркинга</w:t>
      </w:r>
      <w:r w:rsidR="006336E6" w:rsidRPr="00D5732D">
        <w:rPr>
          <w:rFonts w:ascii="Arial Narrow" w:hAnsi="Arial Narrow"/>
        </w:rPr>
        <w:t>.</w:t>
      </w:r>
    </w:p>
    <w:p w14:paraId="5C9D9468" w14:textId="7DAEB315" w:rsidR="00DA656F" w:rsidRPr="00BD3005" w:rsidRDefault="00DA656F" w:rsidP="00DA656F">
      <w:pPr>
        <w:tabs>
          <w:tab w:val="left" w:pos="9498"/>
        </w:tabs>
        <w:ind w:right="16" w:firstLine="567"/>
        <w:jc w:val="both"/>
        <w:rPr>
          <w:rFonts w:ascii="Arial Narrow" w:hAnsi="Arial Narrow"/>
        </w:rPr>
      </w:pPr>
      <w:r w:rsidRPr="00BD3005">
        <w:rPr>
          <w:rFonts w:ascii="Arial Narrow" w:hAnsi="Arial Narrow"/>
          <w:b/>
        </w:rPr>
        <w:t>2.2.</w:t>
      </w:r>
      <w:r w:rsidRPr="00BD3005">
        <w:rPr>
          <w:rFonts w:ascii="Arial Narrow" w:hAnsi="Arial Narrow"/>
        </w:rPr>
        <w:t xml:space="preserve"> Застройщик осуществляет строительство </w:t>
      </w:r>
      <w:r w:rsidR="00453369">
        <w:rPr>
          <w:rFonts w:ascii="Arial Narrow" w:hAnsi="Arial Narrow"/>
        </w:rPr>
        <w:t>Паркинга</w:t>
      </w:r>
      <w:r w:rsidRPr="00BD3005">
        <w:rPr>
          <w:rFonts w:ascii="Arial Narrow" w:hAnsi="Arial Narrow"/>
        </w:rPr>
        <w:t xml:space="preserve">, в состав которого входит Объект долевого строительства, на основании: </w:t>
      </w:r>
    </w:p>
    <w:p w14:paraId="24533A24" w14:textId="05F03215" w:rsidR="00DA656F" w:rsidRPr="007A23E9" w:rsidRDefault="003A3127" w:rsidP="00DA656F">
      <w:pPr>
        <w:tabs>
          <w:tab w:val="left" w:pos="9498"/>
        </w:tabs>
        <w:ind w:right="16" w:firstLine="567"/>
        <w:jc w:val="both"/>
        <w:rPr>
          <w:rFonts w:ascii="Arial Narrow" w:hAnsi="Arial Narrow"/>
        </w:rPr>
      </w:pPr>
      <w:proofErr w:type="gramStart"/>
      <w:r>
        <w:rPr>
          <w:rFonts w:ascii="Arial Narrow" w:hAnsi="Arial Narrow"/>
        </w:rPr>
        <w:t xml:space="preserve">а) </w:t>
      </w:r>
      <w:r w:rsidR="00751C74">
        <w:rPr>
          <w:rFonts w:ascii="Arial Narrow" w:hAnsi="Arial Narrow"/>
        </w:rPr>
        <w:t xml:space="preserve"> договора</w:t>
      </w:r>
      <w:proofErr w:type="gramEnd"/>
      <w:r w:rsidR="00751C74">
        <w:rPr>
          <w:rFonts w:ascii="Arial Narrow" w:hAnsi="Arial Narrow"/>
        </w:rPr>
        <w:t xml:space="preserve"> № УИ-ПС-001 купли-продажи земельных участков от 20.09.2021г.,  </w:t>
      </w:r>
      <w:r>
        <w:rPr>
          <w:rFonts w:ascii="Arial Narrow" w:hAnsi="Arial Narrow"/>
        </w:rPr>
        <w:t>зарегистрированного Управлением Федеральной службы государственной регистрации, кадастра и картографии по Свердловской области 3</w:t>
      </w:r>
      <w:r w:rsidR="005E1C53">
        <w:rPr>
          <w:rFonts w:ascii="Arial Narrow" w:hAnsi="Arial Narrow"/>
        </w:rPr>
        <w:t>1</w:t>
      </w:r>
      <w:r>
        <w:rPr>
          <w:rFonts w:ascii="Arial Narrow" w:hAnsi="Arial Narrow"/>
        </w:rPr>
        <w:t>.0</w:t>
      </w:r>
      <w:r w:rsidR="005E1C53">
        <w:rPr>
          <w:rFonts w:ascii="Arial Narrow" w:hAnsi="Arial Narrow"/>
        </w:rPr>
        <w:t>3</w:t>
      </w:r>
      <w:r>
        <w:rPr>
          <w:rFonts w:ascii="Arial Narrow" w:hAnsi="Arial Narrow"/>
        </w:rPr>
        <w:t>.202</w:t>
      </w:r>
      <w:r w:rsidR="005E1C53">
        <w:rPr>
          <w:rFonts w:ascii="Arial Narrow" w:hAnsi="Arial Narrow"/>
        </w:rPr>
        <w:t>2</w:t>
      </w:r>
      <w:r>
        <w:rPr>
          <w:rFonts w:ascii="Arial Narrow" w:hAnsi="Arial Narrow"/>
        </w:rPr>
        <w:t xml:space="preserve"> г., номер регистрации 66:41:0313010:</w:t>
      </w:r>
      <w:r w:rsidR="005E1C53">
        <w:rPr>
          <w:rFonts w:ascii="Arial Narrow" w:hAnsi="Arial Narrow"/>
        </w:rPr>
        <w:t>14450</w:t>
      </w:r>
      <w:r>
        <w:rPr>
          <w:rFonts w:ascii="Arial Narrow" w:hAnsi="Arial Narrow"/>
        </w:rPr>
        <w:t>-66/199/202</w:t>
      </w:r>
      <w:r w:rsidR="005E1C53">
        <w:rPr>
          <w:rFonts w:ascii="Arial Narrow" w:hAnsi="Arial Narrow"/>
        </w:rPr>
        <w:t>2</w:t>
      </w:r>
      <w:r>
        <w:rPr>
          <w:rFonts w:ascii="Arial Narrow" w:hAnsi="Arial Narrow"/>
        </w:rPr>
        <w:t>-</w:t>
      </w:r>
      <w:r w:rsidR="005E1C53">
        <w:rPr>
          <w:rFonts w:ascii="Arial Narrow" w:hAnsi="Arial Narrow"/>
        </w:rPr>
        <w:t>5.</w:t>
      </w:r>
      <w:r>
        <w:rPr>
          <w:rFonts w:ascii="Arial Narrow" w:hAnsi="Arial Narrow"/>
        </w:rPr>
        <w:t xml:space="preserve">   </w:t>
      </w:r>
    </w:p>
    <w:p w14:paraId="2C82D8F4" w14:textId="17B0B5BD" w:rsidR="00731D73" w:rsidRDefault="00DA656F" w:rsidP="00DA656F">
      <w:pPr>
        <w:tabs>
          <w:tab w:val="left" w:pos="9498"/>
        </w:tabs>
        <w:ind w:right="16" w:firstLine="567"/>
        <w:jc w:val="both"/>
        <w:rPr>
          <w:rFonts w:ascii="Arial Narrow" w:hAnsi="Arial Narrow"/>
        </w:rPr>
      </w:pPr>
      <w:r w:rsidRPr="007A23E9">
        <w:rPr>
          <w:rFonts w:ascii="Arial Narrow" w:hAnsi="Arial Narrow"/>
        </w:rPr>
        <w:t xml:space="preserve"> б) </w:t>
      </w:r>
      <w:r w:rsidR="00B3475F" w:rsidRPr="007A23E9">
        <w:rPr>
          <w:rFonts w:ascii="Arial Narrow" w:hAnsi="Arial Narrow"/>
        </w:rPr>
        <w:t xml:space="preserve">разрешения на строительство </w:t>
      </w:r>
      <w:r w:rsidR="00257ACF">
        <w:rPr>
          <w:rFonts w:ascii="Arial Narrow" w:hAnsi="Arial Narrow"/>
        </w:rPr>
        <w:t xml:space="preserve">№ 66302000-49-2022 от 07.06.2022г., выданного </w:t>
      </w:r>
      <w:proofErr w:type="gramStart"/>
      <w:r w:rsidR="00257ACF">
        <w:rPr>
          <w:rFonts w:ascii="Arial Narrow" w:hAnsi="Arial Narrow"/>
        </w:rPr>
        <w:t>Администрацией  города</w:t>
      </w:r>
      <w:proofErr w:type="gramEnd"/>
      <w:r w:rsidR="00257ACF">
        <w:rPr>
          <w:rFonts w:ascii="Arial Narrow" w:hAnsi="Arial Narrow"/>
        </w:rPr>
        <w:t xml:space="preserve"> Екатеринбурга</w:t>
      </w:r>
      <w:r w:rsidR="00630CCF">
        <w:rPr>
          <w:rFonts w:ascii="Arial Narrow" w:hAnsi="Arial Narrow"/>
        </w:rPr>
        <w:t>,</w:t>
      </w:r>
      <w:r w:rsidR="00630CCF" w:rsidRPr="00630CCF">
        <w:t xml:space="preserve"> </w:t>
      </w:r>
      <w:r w:rsidR="00630CCF" w:rsidRPr="00630CCF">
        <w:rPr>
          <w:rFonts w:ascii="Arial Narrow" w:hAnsi="Arial Narrow"/>
        </w:rPr>
        <w:t>разрешения на строительство № 66-41-169-2022 от 05.09.2022 г., выданного Администрацией города Екатеринбурга</w:t>
      </w:r>
      <w:r w:rsidR="00257ACF">
        <w:rPr>
          <w:rFonts w:ascii="Arial Narrow" w:hAnsi="Arial Narrow"/>
        </w:rPr>
        <w:t xml:space="preserve">. </w:t>
      </w:r>
      <w:r w:rsidR="00B3475F" w:rsidRPr="007A23E9">
        <w:rPr>
          <w:rFonts w:ascii="Arial Narrow" w:hAnsi="Arial Narrow"/>
        </w:rPr>
        <w:t xml:space="preserve"> </w:t>
      </w:r>
    </w:p>
    <w:p w14:paraId="27EA412F" w14:textId="321926FD" w:rsidR="00DA656F" w:rsidRPr="007A23E9" w:rsidRDefault="00731D73" w:rsidP="00DA656F">
      <w:pPr>
        <w:tabs>
          <w:tab w:val="left" w:pos="9498"/>
        </w:tabs>
        <w:ind w:right="16" w:firstLine="567"/>
        <w:jc w:val="both"/>
        <w:rPr>
          <w:rFonts w:ascii="Arial Narrow" w:hAnsi="Arial Narrow"/>
        </w:rPr>
      </w:pPr>
      <w:r w:rsidRPr="00731D73">
        <w:rPr>
          <w:rFonts w:ascii="Arial Narrow" w:hAnsi="Arial Narrow"/>
          <w:b/>
          <w:bCs/>
        </w:rPr>
        <w:t>2.3</w:t>
      </w:r>
      <w:r>
        <w:rPr>
          <w:rFonts w:ascii="Arial Narrow" w:hAnsi="Arial Narrow"/>
        </w:rPr>
        <w:t xml:space="preserve">. </w:t>
      </w:r>
      <w:r w:rsidR="00B3475F" w:rsidRPr="007A23E9">
        <w:rPr>
          <w:rFonts w:ascii="Arial Narrow" w:hAnsi="Arial Narrow"/>
        </w:rPr>
        <w:t xml:space="preserve">Планируемый срок получения разрешения на ввод </w:t>
      </w:r>
      <w:r w:rsidR="00453369">
        <w:rPr>
          <w:rFonts w:ascii="Arial Narrow" w:hAnsi="Arial Narrow"/>
        </w:rPr>
        <w:t>Паркинга</w:t>
      </w:r>
      <w:r w:rsidR="00B3475F" w:rsidRPr="007A23E9">
        <w:rPr>
          <w:rFonts w:ascii="Arial Narrow" w:hAnsi="Arial Narrow"/>
        </w:rPr>
        <w:t xml:space="preserve"> в эксплуатацию </w:t>
      </w:r>
      <w:proofErr w:type="gramStart"/>
      <w:r w:rsidR="00B3475F" w:rsidRPr="00A504DB">
        <w:rPr>
          <w:rFonts w:ascii="Arial Narrow" w:hAnsi="Arial Narrow"/>
        </w:rPr>
        <w:t>–</w:t>
      </w:r>
      <w:r w:rsidR="00166A52" w:rsidRPr="00A504DB">
        <w:rPr>
          <w:rFonts w:ascii="Arial Narrow" w:hAnsi="Arial Narrow"/>
        </w:rPr>
        <w:t xml:space="preserve">  </w:t>
      </w:r>
      <w:r w:rsidR="00257ACF" w:rsidRPr="00A504DB">
        <w:rPr>
          <w:rFonts w:ascii="Arial Narrow" w:hAnsi="Arial Narrow"/>
        </w:rPr>
        <w:t>1</w:t>
      </w:r>
      <w:proofErr w:type="gramEnd"/>
      <w:r w:rsidR="00166A52" w:rsidRPr="00A504DB">
        <w:rPr>
          <w:rFonts w:ascii="Arial Narrow" w:hAnsi="Arial Narrow"/>
        </w:rPr>
        <w:t xml:space="preserve"> квартал 2025г.</w:t>
      </w:r>
    </w:p>
    <w:p w14:paraId="66A43366" w14:textId="77777777" w:rsidR="006A2BCB" w:rsidRDefault="00DA656F" w:rsidP="00DA656F">
      <w:pPr>
        <w:tabs>
          <w:tab w:val="left" w:pos="9498"/>
        </w:tabs>
        <w:ind w:right="16" w:firstLine="567"/>
        <w:jc w:val="both"/>
        <w:rPr>
          <w:rFonts w:ascii="Arial Narrow" w:hAnsi="Arial Narrow"/>
        </w:rPr>
      </w:pPr>
      <w:r w:rsidRPr="007A23E9">
        <w:rPr>
          <w:rFonts w:ascii="Arial Narrow" w:hAnsi="Arial Narrow"/>
          <w:b/>
        </w:rPr>
        <w:t>2.</w:t>
      </w:r>
      <w:r w:rsidR="00731D73">
        <w:rPr>
          <w:rFonts w:ascii="Arial Narrow" w:hAnsi="Arial Narrow"/>
          <w:b/>
        </w:rPr>
        <w:t>4</w:t>
      </w:r>
      <w:r w:rsidRPr="007A23E9">
        <w:rPr>
          <w:rFonts w:ascii="Arial Narrow" w:hAnsi="Arial Narrow"/>
          <w:b/>
        </w:rPr>
        <w:t>.</w:t>
      </w:r>
      <w:r w:rsidRPr="007A23E9">
        <w:rPr>
          <w:rFonts w:ascii="Arial Narrow" w:hAnsi="Arial Narrow"/>
        </w:rPr>
        <w:t xml:space="preserve"> Проектная декларация на строительство </w:t>
      </w:r>
      <w:r w:rsidR="00453369">
        <w:rPr>
          <w:rFonts w:ascii="Arial Narrow" w:hAnsi="Arial Narrow"/>
        </w:rPr>
        <w:t>Паркинга</w:t>
      </w:r>
      <w:r w:rsidRPr="007A23E9">
        <w:rPr>
          <w:rFonts w:ascii="Arial Narrow" w:hAnsi="Arial Narrow"/>
        </w:rPr>
        <w:t xml:space="preserve"> размещена на сайте в сети Интернет по адресу:</w:t>
      </w:r>
      <w:r w:rsidRPr="007A23E9">
        <w:rPr>
          <w:snapToGrid w:val="0"/>
          <w:sz w:val="16"/>
          <w:szCs w:val="16"/>
        </w:rPr>
        <w:t xml:space="preserve"> </w:t>
      </w:r>
      <w:r>
        <w:rPr>
          <w:rFonts w:ascii="Arial Narrow" w:hAnsi="Arial Narrow"/>
        </w:rPr>
        <w:t>https://наш.дом.рф</w:t>
      </w:r>
      <w:r w:rsidRPr="007A23E9">
        <w:rPr>
          <w:rFonts w:ascii="Arial Narrow" w:hAnsi="Arial Narrow"/>
        </w:rPr>
        <w:t>. Участник долевого строительства подтверждает, что до подписания Договора он ознакомился с проектной декларацией.</w:t>
      </w:r>
    </w:p>
    <w:p w14:paraId="60D37433" w14:textId="3F635B38" w:rsidR="00150398" w:rsidRDefault="00150398" w:rsidP="00DA656F">
      <w:pPr>
        <w:tabs>
          <w:tab w:val="left" w:pos="9498"/>
        </w:tabs>
        <w:ind w:right="16" w:firstLine="567"/>
        <w:jc w:val="both"/>
        <w:rPr>
          <w:rFonts w:ascii="Arial Narrow" w:hAnsi="Arial Narrow"/>
        </w:rPr>
      </w:pPr>
      <w:r w:rsidRPr="00BD3005">
        <w:rPr>
          <w:rFonts w:ascii="Arial Narrow" w:hAnsi="Arial Narrow"/>
        </w:rPr>
        <w:t xml:space="preserve"> </w:t>
      </w:r>
      <w:r w:rsidR="006A2BCB" w:rsidRPr="006A2BCB">
        <w:rPr>
          <w:rFonts w:ascii="Arial Narrow" w:hAnsi="Arial Narrow"/>
        </w:rPr>
        <w:t>2.5  Участник долевого строительства уведомлен, что на дату заключения настоящего договора право собственности Застройщика на земельный  участок  с кадастровым номером 66:41:0313010:</w:t>
      </w:r>
      <w:r w:rsidR="00A02705">
        <w:rPr>
          <w:rFonts w:ascii="Arial Narrow" w:hAnsi="Arial Narrow"/>
        </w:rPr>
        <w:t>25001</w:t>
      </w:r>
      <w:r w:rsidR="006A2BCB" w:rsidRPr="006A2BCB">
        <w:rPr>
          <w:rFonts w:ascii="Arial Narrow" w:hAnsi="Arial Narrow"/>
        </w:rPr>
        <w:t xml:space="preserve">, площадью </w:t>
      </w:r>
      <w:r w:rsidR="00A02705">
        <w:rPr>
          <w:rFonts w:ascii="Arial Narrow" w:hAnsi="Arial Narrow"/>
        </w:rPr>
        <w:t xml:space="preserve">     18 551</w:t>
      </w:r>
      <w:r w:rsidR="006A2BCB" w:rsidRPr="006A2BCB">
        <w:rPr>
          <w:rFonts w:ascii="Arial Narrow" w:hAnsi="Arial Narrow"/>
        </w:rPr>
        <w:t xml:space="preserve"> кв. м., расположенный по адресу: Свердловская область, г. Екатеринбург, передано в залог ПАО «Сбербанк России» ( ИНН 7707083893, ОГРН 1027700132195) на основании договора ипотеки № ДИ02_540F0086R-001 от 05.08.2022г., в обеспечение обязательств застройщика перед банком по Договору об открытии </w:t>
      </w:r>
      <w:proofErr w:type="spellStart"/>
      <w:r w:rsidR="006A2BCB" w:rsidRPr="006A2BCB">
        <w:rPr>
          <w:rFonts w:ascii="Arial Narrow" w:hAnsi="Arial Narrow"/>
        </w:rPr>
        <w:t>невозобновляемой</w:t>
      </w:r>
      <w:proofErr w:type="spellEnd"/>
      <w:r w:rsidR="006A2BCB" w:rsidRPr="006A2BCB">
        <w:rPr>
          <w:rFonts w:ascii="Arial Narrow" w:hAnsi="Arial Narrow"/>
        </w:rPr>
        <w:t xml:space="preserve"> кредитной линии № 540F0086R-001 от 04.08.2022 г.</w:t>
      </w:r>
    </w:p>
    <w:p w14:paraId="2B1DB759" w14:textId="77777777" w:rsidR="00797A46" w:rsidRPr="00D5732D" w:rsidRDefault="00797A46" w:rsidP="00797A46">
      <w:pPr>
        <w:tabs>
          <w:tab w:val="left" w:pos="9498"/>
        </w:tabs>
        <w:ind w:right="16" w:firstLine="567"/>
        <w:jc w:val="center"/>
        <w:rPr>
          <w:rFonts w:ascii="Arial Narrow" w:hAnsi="Arial Narrow"/>
          <w:b/>
        </w:rPr>
      </w:pPr>
      <w:r w:rsidRPr="00D5732D">
        <w:rPr>
          <w:rFonts w:ascii="Arial Narrow" w:hAnsi="Arial Narrow"/>
          <w:b/>
        </w:rPr>
        <w:t xml:space="preserve">3. ОБЪЕКТ ДОЛЕВОГО СТРОИТЕЛЬСТВА </w:t>
      </w:r>
    </w:p>
    <w:p w14:paraId="2E0F9D9C" w14:textId="53722FE7" w:rsidR="00797A46" w:rsidRPr="00D5732D" w:rsidRDefault="00797A46" w:rsidP="00797A46">
      <w:pPr>
        <w:tabs>
          <w:tab w:val="left" w:pos="9498"/>
        </w:tabs>
        <w:ind w:right="16" w:firstLine="567"/>
        <w:jc w:val="both"/>
        <w:rPr>
          <w:rFonts w:ascii="Arial Narrow" w:hAnsi="Arial Narrow"/>
        </w:rPr>
      </w:pPr>
      <w:r w:rsidRPr="00D5732D">
        <w:rPr>
          <w:rFonts w:ascii="Arial Narrow" w:hAnsi="Arial Narrow"/>
          <w:b/>
        </w:rPr>
        <w:t xml:space="preserve">3.1. </w:t>
      </w:r>
      <w:r w:rsidRPr="00D5732D">
        <w:rPr>
          <w:rFonts w:ascii="Arial Narrow" w:hAnsi="Arial Narrow"/>
        </w:rPr>
        <w:t>Указанн</w:t>
      </w:r>
      <w:r w:rsidR="00453369">
        <w:rPr>
          <w:rFonts w:ascii="Arial Narrow" w:hAnsi="Arial Narrow"/>
        </w:rPr>
        <w:t>ая</w:t>
      </w:r>
      <w:r w:rsidRPr="00D5732D">
        <w:rPr>
          <w:rFonts w:ascii="Arial Narrow" w:hAnsi="Arial Narrow"/>
        </w:rPr>
        <w:t xml:space="preserve"> в п. 1.2 Договора Общая площадь Объекта долевого </w:t>
      </w:r>
      <w:proofErr w:type="gramStart"/>
      <w:r w:rsidRPr="00D5732D">
        <w:rPr>
          <w:rFonts w:ascii="Arial Narrow" w:hAnsi="Arial Narrow"/>
        </w:rPr>
        <w:t>строительства  определен</w:t>
      </w:r>
      <w:r w:rsidR="00453369">
        <w:rPr>
          <w:rFonts w:ascii="Arial Narrow" w:hAnsi="Arial Narrow"/>
        </w:rPr>
        <w:t>а</w:t>
      </w:r>
      <w:proofErr w:type="gramEnd"/>
      <w:r w:rsidRPr="00D5732D">
        <w:rPr>
          <w:rFonts w:ascii="Arial Narrow" w:hAnsi="Arial Narrow"/>
        </w:rPr>
        <w:t xml:space="preserve"> на момент подписания Договора на основании проектной документации и в процессе производства работ мо</w:t>
      </w:r>
      <w:r w:rsidR="00453369">
        <w:rPr>
          <w:rFonts w:ascii="Arial Narrow" w:hAnsi="Arial Narrow"/>
        </w:rPr>
        <w:t>же</w:t>
      </w:r>
      <w:r w:rsidRPr="00D5732D">
        <w:rPr>
          <w:rFonts w:ascii="Arial Narrow" w:hAnsi="Arial Narrow"/>
        </w:rPr>
        <w:t xml:space="preserve">т измениться. </w:t>
      </w:r>
    </w:p>
    <w:p w14:paraId="281E4011" w14:textId="5EA4A608" w:rsidR="00797A46" w:rsidRPr="00D5732D" w:rsidRDefault="00797A46" w:rsidP="00797A46">
      <w:pPr>
        <w:tabs>
          <w:tab w:val="left" w:pos="9498"/>
        </w:tabs>
        <w:ind w:right="16" w:firstLine="567"/>
        <w:jc w:val="both"/>
        <w:rPr>
          <w:rFonts w:ascii="Arial Narrow" w:hAnsi="Arial Narrow"/>
        </w:rPr>
      </w:pPr>
      <w:r w:rsidRPr="00D5732D">
        <w:rPr>
          <w:rFonts w:ascii="Arial Narrow" w:hAnsi="Arial Narrow"/>
          <w:b/>
        </w:rPr>
        <w:t>3.2.</w:t>
      </w:r>
      <w:r w:rsidRPr="00D5732D">
        <w:rPr>
          <w:rFonts w:ascii="Arial Narrow" w:hAnsi="Arial Narrow"/>
        </w:rPr>
        <w:t xml:space="preserve"> План Объекта долевого строительства и его расположение на поэтажном плане </w:t>
      </w:r>
      <w:r w:rsidR="00453369">
        <w:rPr>
          <w:rFonts w:ascii="Arial Narrow" w:hAnsi="Arial Narrow"/>
        </w:rPr>
        <w:t>Паркинга</w:t>
      </w:r>
      <w:r w:rsidRPr="00D5732D">
        <w:rPr>
          <w:rFonts w:ascii="Arial Narrow" w:hAnsi="Arial Narrow"/>
        </w:rPr>
        <w:t xml:space="preserve"> приведены в Приложении № 1 к Договору. </w:t>
      </w:r>
    </w:p>
    <w:p w14:paraId="2B8C9036" w14:textId="77777777" w:rsidR="00797A46" w:rsidRPr="00D5732D" w:rsidRDefault="00797A46" w:rsidP="00797A46">
      <w:pPr>
        <w:tabs>
          <w:tab w:val="left" w:pos="9498"/>
        </w:tabs>
        <w:ind w:right="16" w:firstLine="567"/>
        <w:jc w:val="both"/>
        <w:rPr>
          <w:rFonts w:ascii="Arial Narrow" w:hAnsi="Arial Narrow"/>
        </w:rPr>
      </w:pPr>
      <w:r w:rsidRPr="00D5732D">
        <w:rPr>
          <w:rFonts w:ascii="Arial Narrow" w:hAnsi="Arial Narrow"/>
          <w:b/>
        </w:rPr>
        <w:t>3.3.</w:t>
      </w:r>
      <w:r w:rsidRPr="00D5732D">
        <w:rPr>
          <w:rFonts w:ascii="Arial Narrow" w:hAnsi="Arial Narrow"/>
        </w:rPr>
        <w:t xml:space="preserve"> Объект долевого строительства будет передан Участнику долевого строительства в состоянии, указанном в Приложении № 2 к Договору.</w:t>
      </w:r>
    </w:p>
    <w:p w14:paraId="4A853EC2" w14:textId="62338B45" w:rsidR="0051534A" w:rsidRPr="00BD3005" w:rsidRDefault="00797A46" w:rsidP="00797A46">
      <w:pPr>
        <w:tabs>
          <w:tab w:val="left" w:pos="9498"/>
        </w:tabs>
        <w:ind w:right="16" w:firstLine="567"/>
        <w:jc w:val="both"/>
        <w:rPr>
          <w:rFonts w:ascii="Arial Narrow" w:hAnsi="Arial Narrow"/>
        </w:rPr>
      </w:pPr>
      <w:r w:rsidRPr="00D5732D">
        <w:rPr>
          <w:rFonts w:ascii="Arial Narrow" w:hAnsi="Arial Narrow"/>
          <w:b/>
        </w:rPr>
        <w:t>3.4</w:t>
      </w:r>
      <w:r w:rsidRPr="00D5732D">
        <w:rPr>
          <w:rFonts w:ascii="Arial Narrow" w:hAnsi="Arial Narrow"/>
        </w:rPr>
        <w:t xml:space="preserve">. Одновременно с Объектом долевого строительства Участник долевого строительства приобретает долю в праве собственности на общее имущество </w:t>
      </w:r>
      <w:r w:rsidR="00453369">
        <w:rPr>
          <w:rFonts w:ascii="Arial Narrow" w:hAnsi="Arial Narrow"/>
        </w:rPr>
        <w:t>Паркинга</w:t>
      </w:r>
      <w:r w:rsidR="005E6B3E">
        <w:rPr>
          <w:rFonts w:ascii="Arial Narrow" w:hAnsi="Arial Narrow"/>
        </w:rPr>
        <w:t>, предназначенное для обслуживания</w:t>
      </w:r>
      <w:r w:rsidR="00AD420F">
        <w:rPr>
          <w:rFonts w:ascii="Arial Narrow" w:hAnsi="Arial Narrow"/>
        </w:rPr>
        <w:t xml:space="preserve"> более одного машиноместа</w:t>
      </w:r>
      <w:r w:rsidRPr="00D5732D">
        <w:rPr>
          <w:rFonts w:ascii="Arial Narrow" w:hAnsi="Arial Narrow"/>
        </w:rPr>
        <w:t>.</w:t>
      </w:r>
      <w:r w:rsidR="00150398" w:rsidRPr="00BD3005">
        <w:rPr>
          <w:rFonts w:ascii="Arial Narrow" w:hAnsi="Arial Narrow"/>
        </w:rPr>
        <w:t xml:space="preserve"> </w:t>
      </w:r>
    </w:p>
    <w:p w14:paraId="74C57BD4" w14:textId="77777777" w:rsidR="00150398" w:rsidRPr="00BD3005" w:rsidRDefault="004B5C93" w:rsidP="00D4648C">
      <w:pPr>
        <w:tabs>
          <w:tab w:val="left" w:pos="9498"/>
        </w:tabs>
        <w:ind w:right="16" w:firstLine="567"/>
        <w:jc w:val="center"/>
        <w:rPr>
          <w:rFonts w:ascii="Arial Narrow" w:hAnsi="Arial Narrow"/>
        </w:rPr>
      </w:pPr>
      <w:r w:rsidRPr="00BD3005">
        <w:rPr>
          <w:rFonts w:ascii="Arial Narrow" w:hAnsi="Arial Narrow"/>
          <w:b/>
        </w:rPr>
        <w:t>4</w:t>
      </w:r>
      <w:r w:rsidR="00150398" w:rsidRPr="00BD3005">
        <w:rPr>
          <w:rFonts w:ascii="Arial Narrow" w:hAnsi="Arial Narrow"/>
          <w:b/>
        </w:rPr>
        <w:t>. ЦЕНА ДОГОВОРА, СРОК И ПОРЯДОК УПЛАТЫ ДЕНЕЖНЫХ СРЕДСТВ</w:t>
      </w:r>
    </w:p>
    <w:p w14:paraId="572C6EAC" w14:textId="77777777" w:rsidR="00FF2F38" w:rsidRPr="00D978A7" w:rsidRDefault="00920D07" w:rsidP="00FF2F38">
      <w:pPr>
        <w:tabs>
          <w:tab w:val="left" w:pos="1080"/>
          <w:tab w:val="left" w:pos="9498"/>
        </w:tabs>
        <w:ind w:right="16" w:firstLine="567"/>
        <w:jc w:val="both"/>
        <w:rPr>
          <w:rFonts w:ascii="Arial Narrow" w:hAnsi="Arial Narrow"/>
        </w:rPr>
      </w:pPr>
      <w:r w:rsidRPr="00D5732D">
        <w:rPr>
          <w:rFonts w:ascii="Arial Narrow" w:hAnsi="Arial Narrow"/>
          <w:b/>
        </w:rPr>
        <w:t xml:space="preserve">4.1. </w:t>
      </w:r>
      <w:r w:rsidRPr="00D5732D">
        <w:rPr>
          <w:rFonts w:ascii="Arial Narrow" w:hAnsi="Arial Narrow"/>
        </w:rPr>
        <w:t>Цена Договора – размер денежных средств, подлежащих уплате Участником долевого строительства Застройщику для строительства (создания) Объекта долевого строительства.</w:t>
      </w:r>
    </w:p>
    <w:p w14:paraId="5E9EA3A9" w14:textId="77777777" w:rsidR="00150398" w:rsidRDefault="00FF2F38" w:rsidP="00FF2F38">
      <w:pPr>
        <w:tabs>
          <w:tab w:val="left" w:pos="1080"/>
          <w:tab w:val="left" w:pos="9498"/>
        </w:tabs>
        <w:ind w:right="16" w:firstLine="567"/>
        <w:jc w:val="both"/>
        <w:rPr>
          <w:rFonts w:ascii="Arial Narrow" w:hAnsi="Arial Narrow"/>
        </w:rPr>
      </w:pPr>
      <w:r w:rsidRPr="00D978A7">
        <w:rPr>
          <w:rFonts w:ascii="Arial Narrow" w:hAnsi="Arial Narrow"/>
        </w:rPr>
        <w:t>Цена Договора составляет</w:t>
      </w:r>
      <w:r w:rsidR="0067210C" w:rsidRPr="00BD53C7">
        <w:rPr>
          <w:rFonts w:ascii="Arial Narrow" w:hAnsi="Arial Narrow"/>
        </w:rPr>
        <w:t xml:space="preserve"> </w:t>
      </w:r>
      <w:r w:rsidR="006327CA">
        <w:rPr>
          <w:rFonts w:ascii="Arial Narrow" w:hAnsi="Arial Narrow"/>
          <w:b/>
        </w:rPr>
        <w:t>_________________</w:t>
      </w:r>
      <w:r w:rsidR="00BD53C7" w:rsidRPr="00BD53C7">
        <w:rPr>
          <w:rFonts w:ascii="Arial Narrow" w:hAnsi="Arial Narrow"/>
          <w:b/>
        </w:rPr>
        <w:t xml:space="preserve"> </w:t>
      </w:r>
      <w:r>
        <w:rPr>
          <w:rFonts w:ascii="Arial Narrow" w:hAnsi="Arial Narrow"/>
          <w:b/>
        </w:rPr>
        <w:t>(</w:t>
      </w:r>
      <w:r w:rsidR="006327CA">
        <w:rPr>
          <w:rFonts w:ascii="Arial Narrow" w:hAnsi="Arial Narrow"/>
          <w:b/>
        </w:rPr>
        <w:t>_________________________</w:t>
      </w:r>
      <w:r>
        <w:rPr>
          <w:rFonts w:ascii="Arial Narrow" w:hAnsi="Arial Narrow"/>
          <w:b/>
        </w:rPr>
        <w:t>) рублей 00 копеек</w:t>
      </w:r>
      <w:r w:rsidR="00B73A89" w:rsidRPr="00BD53C7">
        <w:rPr>
          <w:rFonts w:ascii="Arial Narrow" w:hAnsi="Arial Narrow"/>
        </w:rPr>
        <w:t>.</w:t>
      </w:r>
      <w:r w:rsidR="000702B1" w:rsidRPr="000702B1">
        <w:rPr>
          <w:rFonts w:ascii="Arial Narrow" w:hAnsi="Arial Narrow"/>
        </w:rPr>
        <w:t xml:space="preserve"> </w:t>
      </w:r>
      <w:r w:rsidR="006135C5" w:rsidRPr="00D978A7">
        <w:rPr>
          <w:rFonts w:ascii="Arial Narrow" w:hAnsi="Arial Narrow"/>
        </w:rPr>
        <w:t>НДС не облагается в соответствии с подпунктами 22, 23.1. пункта 3 статьи 149 НК РФ</w:t>
      </w:r>
      <w:r w:rsidR="006135C5">
        <w:rPr>
          <w:rFonts w:ascii="Arial Narrow" w:hAnsi="Arial Narrow"/>
        </w:rPr>
        <w:t>.</w:t>
      </w:r>
    </w:p>
    <w:p w14:paraId="06F968CF" w14:textId="77777777" w:rsidR="001466FD" w:rsidRPr="00D5732D" w:rsidRDefault="001466FD" w:rsidP="001466FD">
      <w:pPr>
        <w:ind w:right="16" w:firstLine="567"/>
        <w:jc w:val="both"/>
        <w:rPr>
          <w:rFonts w:ascii="Arial Narrow" w:hAnsi="Arial Narrow"/>
        </w:rPr>
      </w:pPr>
      <w:r w:rsidRPr="00D5732D">
        <w:rPr>
          <w:rFonts w:ascii="Arial Narrow" w:hAnsi="Arial Narrow"/>
          <w:b/>
        </w:rPr>
        <w:t>4.2.</w:t>
      </w:r>
      <w:r w:rsidRPr="00D5732D">
        <w:rPr>
          <w:rFonts w:ascii="Arial Narrow" w:hAnsi="Arial Narrow"/>
        </w:rPr>
        <w:t xml:space="preserve"> Оплата Цены договора производится Участником путем внесения денежных средств в счет уплаты цены настоящего Договора участия в долевом строительстве на </w:t>
      </w:r>
      <w:proofErr w:type="spellStart"/>
      <w:r w:rsidRPr="00D5732D">
        <w:rPr>
          <w:rFonts w:ascii="Arial Narrow" w:hAnsi="Arial Narrow"/>
        </w:rPr>
        <w:t>эскроу</w:t>
      </w:r>
      <w:proofErr w:type="spellEnd"/>
      <w:r w:rsidRPr="00D5732D">
        <w:rPr>
          <w:rFonts w:ascii="Arial Narrow" w:hAnsi="Arial Narrow"/>
        </w:rPr>
        <w:t>-счет, открываемый в ПАО Сбербанк (</w:t>
      </w:r>
      <w:proofErr w:type="spellStart"/>
      <w:r w:rsidRPr="00D5732D">
        <w:rPr>
          <w:rFonts w:ascii="Arial Narrow" w:hAnsi="Arial Narrow"/>
        </w:rPr>
        <w:t>Эскроу</w:t>
      </w:r>
      <w:proofErr w:type="spellEnd"/>
      <w:r w:rsidRPr="00D5732D">
        <w:rPr>
          <w:rFonts w:ascii="Arial Narrow" w:hAnsi="Arial Narrow"/>
        </w:rPr>
        <w:t xml:space="preserve">-агент) для учета и блокирования денежных средств, полученных </w:t>
      </w:r>
      <w:proofErr w:type="spellStart"/>
      <w:r w:rsidRPr="00D5732D">
        <w:rPr>
          <w:rFonts w:ascii="Arial Narrow" w:hAnsi="Arial Narrow"/>
        </w:rPr>
        <w:t>Эскроу</w:t>
      </w:r>
      <w:proofErr w:type="spellEnd"/>
      <w:r w:rsidRPr="00D5732D">
        <w:rPr>
          <w:rFonts w:ascii="Arial Narrow" w:hAnsi="Arial Narrow"/>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w:t>
      </w:r>
      <w:r w:rsidRPr="00D5732D">
        <w:rPr>
          <w:rFonts w:ascii="Arial Narrow" w:hAnsi="Arial Narrow"/>
        </w:rPr>
        <w:lastRenderedPageBreak/>
        <w:t xml:space="preserve">законодательные Акты российской федерации» и договором счета </w:t>
      </w:r>
      <w:proofErr w:type="spellStart"/>
      <w:r w:rsidRPr="00D5732D">
        <w:rPr>
          <w:rFonts w:ascii="Arial Narrow" w:hAnsi="Arial Narrow"/>
        </w:rPr>
        <w:t>эскроу</w:t>
      </w:r>
      <w:proofErr w:type="spellEnd"/>
      <w:r w:rsidRPr="00D5732D">
        <w:rPr>
          <w:rFonts w:ascii="Arial Narrow" w:hAnsi="Arial Narrow"/>
        </w:rPr>
        <w:t xml:space="preserve">, заключенным между Бенефициаром, Депонентом и </w:t>
      </w:r>
      <w:proofErr w:type="spellStart"/>
      <w:r w:rsidRPr="00D5732D">
        <w:rPr>
          <w:rFonts w:ascii="Arial Narrow" w:hAnsi="Arial Narrow"/>
        </w:rPr>
        <w:t>Эскроу</w:t>
      </w:r>
      <w:proofErr w:type="spellEnd"/>
      <w:r w:rsidRPr="00D5732D">
        <w:rPr>
          <w:rFonts w:ascii="Arial Narrow" w:hAnsi="Arial Narrow"/>
        </w:rPr>
        <w:t>-агентом, с учетом следующего:</w:t>
      </w:r>
    </w:p>
    <w:p w14:paraId="29367B95" w14:textId="77777777" w:rsidR="001466FD" w:rsidRPr="00D5732D" w:rsidRDefault="001466FD" w:rsidP="001466FD">
      <w:pPr>
        <w:ind w:right="16" w:firstLine="567"/>
        <w:jc w:val="both"/>
        <w:rPr>
          <w:rFonts w:ascii="Arial Narrow" w:hAnsi="Arial Narrow"/>
        </w:rPr>
      </w:pPr>
      <w:r w:rsidRPr="00D5732D">
        <w:rPr>
          <w:rFonts w:ascii="Arial Narrow" w:hAnsi="Arial Narrow"/>
          <w:b/>
        </w:rPr>
        <w:t>4.2.1.</w:t>
      </w:r>
      <w:r w:rsidRPr="00D5732D">
        <w:rPr>
          <w:rFonts w:ascii="Arial Narrow" w:hAnsi="Arial Narrow"/>
        </w:rPr>
        <w:t xml:space="preserve"> </w:t>
      </w:r>
      <w:proofErr w:type="spellStart"/>
      <w:r w:rsidRPr="00D5732D">
        <w:rPr>
          <w:rFonts w:ascii="Arial Narrow" w:hAnsi="Arial Narrow"/>
        </w:rPr>
        <w:t>Эскроу</w:t>
      </w:r>
      <w:proofErr w:type="spellEnd"/>
      <w:r w:rsidRPr="00D5732D">
        <w:rPr>
          <w:rFonts w:ascii="Arial Narrow" w:hAnsi="Arial Narrow"/>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1" w:history="1">
        <w:r w:rsidRPr="00D5732D">
          <w:rPr>
            <w:rStyle w:val="aa"/>
            <w:rFonts w:ascii="Arial Narrow" w:hAnsi="Arial Narrow"/>
            <w:color w:val="auto"/>
          </w:rPr>
          <w:t>Escrow_Sberbank@sberbank.ru</w:t>
        </w:r>
      </w:hyperlink>
      <w:r w:rsidRPr="00D5732D">
        <w:rPr>
          <w:rFonts w:ascii="Arial Narrow" w:hAnsi="Arial Narrow"/>
        </w:rPr>
        <w:t>, номер телефон: 8-800-200-57-03.</w:t>
      </w:r>
    </w:p>
    <w:p w14:paraId="2A2FC751" w14:textId="77777777" w:rsidR="001466FD" w:rsidRPr="00F633A3" w:rsidRDefault="001466FD" w:rsidP="001466FD">
      <w:pPr>
        <w:ind w:right="16" w:firstLine="567"/>
        <w:jc w:val="both"/>
        <w:rPr>
          <w:rFonts w:ascii="Arial Narrow" w:hAnsi="Arial Narrow"/>
        </w:rPr>
      </w:pPr>
      <w:r w:rsidRPr="00C04AD2">
        <w:rPr>
          <w:rFonts w:ascii="Arial Narrow" w:hAnsi="Arial Narrow"/>
          <w:b/>
        </w:rPr>
        <w:t>4.2.2.</w:t>
      </w:r>
      <w:r w:rsidRPr="00F633A3">
        <w:rPr>
          <w:rFonts w:ascii="Arial Narrow" w:hAnsi="Arial Narrow"/>
        </w:rPr>
        <w:t>  Депонент:</w:t>
      </w:r>
      <w:r w:rsidR="00F633A3" w:rsidRPr="00857AE1">
        <w:rPr>
          <w:rFonts w:ascii="Arial Narrow" w:hAnsi="Arial Narrow"/>
        </w:rPr>
        <w:t xml:space="preserve"> </w:t>
      </w:r>
      <w:r w:rsidR="006327CA">
        <w:rPr>
          <w:rFonts w:ascii="Arial Narrow" w:hAnsi="Arial Narrow"/>
          <w:bCs/>
        </w:rPr>
        <w:t>____________________________________________________</w:t>
      </w:r>
      <w:r w:rsidRPr="00F633A3">
        <w:rPr>
          <w:rFonts w:ascii="Arial Narrow" w:hAnsi="Arial Narrow"/>
        </w:rPr>
        <w:t>.</w:t>
      </w:r>
    </w:p>
    <w:p w14:paraId="05FE2D25" w14:textId="57A38A41" w:rsidR="001466FD" w:rsidRPr="007D1ABB" w:rsidRDefault="001466FD" w:rsidP="001466FD">
      <w:pPr>
        <w:ind w:right="16" w:firstLine="567"/>
        <w:jc w:val="both"/>
        <w:rPr>
          <w:rFonts w:ascii="Arial Narrow" w:hAnsi="Arial Narrow"/>
          <w:b/>
          <w:bCs/>
        </w:rPr>
      </w:pPr>
      <w:r w:rsidRPr="00D5732D">
        <w:rPr>
          <w:rFonts w:ascii="Arial Narrow" w:hAnsi="Arial Narrow"/>
          <w:b/>
        </w:rPr>
        <w:t>4.2.3.</w:t>
      </w:r>
      <w:r w:rsidRPr="00D5732D">
        <w:rPr>
          <w:rFonts w:ascii="Arial Narrow" w:hAnsi="Arial Narrow"/>
        </w:rPr>
        <w:t>  </w:t>
      </w:r>
      <w:r w:rsidRPr="008856F3">
        <w:rPr>
          <w:rFonts w:ascii="Arial Narrow" w:hAnsi="Arial Narrow"/>
        </w:rPr>
        <w:t xml:space="preserve">Бенефициар: </w:t>
      </w:r>
      <w:r w:rsidR="005E1C53" w:rsidRPr="007D1ABB">
        <w:rPr>
          <w:rFonts w:ascii="Arial Narrow" w:hAnsi="Arial Narrow"/>
          <w:b/>
          <w:bCs/>
        </w:rPr>
        <w:t>О</w:t>
      </w:r>
      <w:r w:rsidRPr="007D1ABB">
        <w:rPr>
          <w:rFonts w:ascii="Arial Narrow" w:hAnsi="Arial Narrow"/>
          <w:b/>
          <w:bCs/>
        </w:rPr>
        <w:t>бщество</w:t>
      </w:r>
      <w:r w:rsidR="005E1C53" w:rsidRPr="007D1ABB">
        <w:rPr>
          <w:rFonts w:ascii="Arial Narrow" w:hAnsi="Arial Narrow"/>
          <w:b/>
          <w:bCs/>
        </w:rPr>
        <w:t xml:space="preserve"> с ограниченной </w:t>
      </w:r>
      <w:proofErr w:type="gramStart"/>
      <w:r w:rsidR="005E1C53" w:rsidRPr="007D1ABB">
        <w:rPr>
          <w:rFonts w:ascii="Arial Narrow" w:hAnsi="Arial Narrow"/>
          <w:b/>
          <w:bCs/>
        </w:rPr>
        <w:t xml:space="preserve">ответственностью </w:t>
      </w:r>
      <w:r w:rsidRPr="007D1ABB">
        <w:rPr>
          <w:rFonts w:ascii="Arial Narrow" w:hAnsi="Arial Narrow"/>
          <w:b/>
          <w:bCs/>
        </w:rPr>
        <w:t xml:space="preserve"> Специализированный</w:t>
      </w:r>
      <w:proofErr w:type="gramEnd"/>
      <w:r w:rsidRPr="007D1ABB">
        <w:rPr>
          <w:rFonts w:ascii="Arial Narrow" w:hAnsi="Arial Narrow"/>
          <w:b/>
          <w:bCs/>
        </w:rPr>
        <w:t xml:space="preserve"> застройщик "</w:t>
      </w:r>
      <w:r w:rsidR="005E1C53" w:rsidRPr="007D1ABB">
        <w:rPr>
          <w:rFonts w:ascii="Arial Narrow" w:hAnsi="Arial Narrow"/>
          <w:b/>
          <w:bCs/>
        </w:rPr>
        <w:t>Прогресс-Строй</w:t>
      </w:r>
      <w:r w:rsidRPr="007D1ABB">
        <w:rPr>
          <w:rFonts w:ascii="Arial Narrow" w:hAnsi="Arial Narrow"/>
          <w:b/>
          <w:bCs/>
        </w:rPr>
        <w:t>".</w:t>
      </w:r>
    </w:p>
    <w:p w14:paraId="03169932" w14:textId="77777777" w:rsidR="001466FD" w:rsidRPr="00511890" w:rsidRDefault="001466FD" w:rsidP="001466FD">
      <w:pPr>
        <w:ind w:right="16" w:firstLine="567"/>
        <w:jc w:val="both"/>
        <w:rPr>
          <w:rFonts w:ascii="Arial Narrow" w:hAnsi="Arial Narrow"/>
        </w:rPr>
      </w:pPr>
      <w:r w:rsidRPr="00D5732D">
        <w:rPr>
          <w:rFonts w:ascii="Arial Narrow" w:hAnsi="Arial Narrow"/>
          <w:b/>
        </w:rPr>
        <w:t>4.2.4.</w:t>
      </w:r>
      <w:r w:rsidRPr="00D5732D">
        <w:rPr>
          <w:rFonts w:ascii="Arial Narrow" w:hAnsi="Arial Narrow"/>
        </w:rPr>
        <w:t>  </w:t>
      </w:r>
      <w:r w:rsidRPr="00511890">
        <w:rPr>
          <w:rFonts w:ascii="Arial Narrow" w:hAnsi="Arial Narrow"/>
        </w:rPr>
        <w:t xml:space="preserve">Депонируемая сумма: </w:t>
      </w:r>
      <w:r w:rsidR="006327CA">
        <w:rPr>
          <w:rFonts w:ascii="Arial Narrow" w:hAnsi="Arial Narrow"/>
        </w:rPr>
        <w:t>______________________</w:t>
      </w:r>
      <w:r w:rsidR="00511890" w:rsidRPr="00511890">
        <w:rPr>
          <w:rFonts w:ascii="Arial Narrow" w:hAnsi="Arial Narrow"/>
        </w:rPr>
        <w:t xml:space="preserve"> </w:t>
      </w:r>
      <w:r>
        <w:rPr>
          <w:rFonts w:ascii="Arial Narrow" w:hAnsi="Arial Narrow"/>
        </w:rPr>
        <w:t>(</w:t>
      </w:r>
      <w:r w:rsidR="006327CA">
        <w:rPr>
          <w:rFonts w:ascii="Arial Narrow" w:hAnsi="Arial Narrow"/>
        </w:rPr>
        <w:t>________________________</w:t>
      </w:r>
      <w:r>
        <w:rPr>
          <w:rFonts w:ascii="Arial Narrow" w:hAnsi="Arial Narrow"/>
        </w:rPr>
        <w:t>) рублей 00 копеек</w:t>
      </w:r>
      <w:r w:rsidR="00511890">
        <w:rPr>
          <w:rFonts w:ascii="Arial Narrow" w:hAnsi="Arial Narrow"/>
        </w:rPr>
        <w:t>.</w:t>
      </w:r>
    </w:p>
    <w:p w14:paraId="14FFC1D9" w14:textId="77777777" w:rsidR="001466FD" w:rsidRPr="00D5732D" w:rsidRDefault="001466FD" w:rsidP="001466FD">
      <w:pPr>
        <w:ind w:right="16" w:firstLine="567"/>
        <w:jc w:val="both"/>
        <w:rPr>
          <w:rFonts w:ascii="Arial Narrow" w:hAnsi="Arial Narrow"/>
        </w:rPr>
      </w:pPr>
      <w:r w:rsidRPr="00D5732D">
        <w:rPr>
          <w:rFonts w:ascii="Arial Narrow" w:hAnsi="Arial Narrow"/>
          <w:b/>
        </w:rPr>
        <w:t>4.2.5.</w:t>
      </w:r>
      <w:r w:rsidRPr="00D5732D">
        <w:rPr>
          <w:rFonts w:ascii="Arial Narrow" w:hAnsi="Arial Narrow"/>
        </w:rPr>
        <w:t xml:space="preserve">  Срок внесения Депонентом Депонируемой суммы на счет </w:t>
      </w:r>
      <w:proofErr w:type="spellStart"/>
      <w:r w:rsidRPr="00D5732D">
        <w:rPr>
          <w:rFonts w:ascii="Arial Narrow" w:hAnsi="Arial Narrow"/>
        </w:rPr>
        <w:t>э</w:t>
      </w:r>
      <w:r w:rsidR="00C95AF3">
        <w:rPr>
          <w:rFonts w:ascii="Arial Narrow" w:hAnsi="Arial Narrow"/>
        </w:rPr>
        <w:t>скроу</w:t>
      </w:r>
      <w:proofErr w:type="spellEnd"/>
      <w:r w:rsidR="00C95AF3">
        <w:rPr>
          <w:rFonts w:ascii="Arial Narrow" w:hAnsi="Arial Narrow"/>
        </w:rPr>
        <w:t>: в течение 5 (Пяти) рабочих дней с момента регистрации договора.</w:t>
      </w:r>
    </w:p>
    <w:p w14:paraId="32BC5B88" w14:textId="4CFDC6EB" w:rsidR="001466FD" w:rsidRDefault="001466FD" w:rsidP="001466FD">
      <w:pPr>
        <w:tabs>
          <w:tab w:val="left" w:pos="1080"/>
          <w:tab w:val="left" w:pos="9498"/>
        </w:tabs>
        <w:ind w:right="16" w:firstLine="567"/>
        <w:jc w:val="both"/>
        <w:rPr>
          <w:rFonts w:ascii="Arial Narrow" w:hAnsi="Arial Narrow"/>
        </w:rPr>
      </w:pPr>
      <w:r w:rsidRPr="00D5732D">
        <w:rPr>
          <w:rFonts w:ascii="Arial Narrow" w:hAnsi="Arial Narrow"/>
          <w:b/>
        </w:rPr>
        <w:t>4.2.6.</w:t>
      </w:r>
      <w:r w:rsidRPr="00D5732D">
        <w:rPr>
          <w:rFonts w:ascii="Arial Narrow" w:hAnsi="Arial Narrow"/>
        </w:rPr>
        <w:t>  </w:t>
      </w:r>
      <w:r w:rsidR="00AB3EC2" w:rsidRPr="00AB3EC2">
        <w:rPr>
          <w:rFonts w:ascii="Arial Narrow" w:hAnsi="Arial Narrow"/>
        </w:rPr>
        <w:t>Срок условного депонирования –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00AB3EC2">
        <w:rPr>
          <w:rFonts w:ascii="Arial Narrow" w:hAnsi="Arial Narrow"/>
        </w:rPr>
        <w:t>.</w:t>
      </w:r>
    </w:p>
    <w:p w14:paraId="7F1035A3" w14:textId="7F5FC6E8" w:rsidR="00A95B35" w:rsidRPr="00AB3EC2" w:rsidRDefault="00A95B35" w:rsidP="00A95B35">
      <w:pPr>
        <w:ind w:right="16" w:firstLine="567"/>
        <w:jc w:val="both"/>
        <w:rPr>
          <w:rFonts w:ascii="Arial Narrow" w:hAnsi="Arial Narrow"/>
        </w:rPr>
      </w:pPr>
      <w:r w:rsidRPr="00D5732D">
        <w:rPr>
          <w:rFonts w:ascii="Arial Narrow" w:hAnsi="Arial Narrow"/>
          <w:b/>
        </w:rPr>
        <w:t>4.3.</w:t>
      </w:r>
      <w:r w:rsidR="00AB3EC2" w:rsidRPr="00AB3EC2">
        <w:rPr>
          <w:bCs/>
          <w:sz w:val="23"/>
          <w:szCs w:val="23"/>
        </w:rPr>
        <w:t xml:space="preserve"> </w:t>
      </w:r>
      <w:r w:rsidR="00AB3EC2" w:rsidRPr="00AB3EC2">
        <w:rPr>
          <w:rFonts w:ascii="Arial Narrow" w:hAnsi="Arial Narrow"/>
          <w:bCs/>
          <w:sz w:val="23"/>
          <w:szCs w:val="23"/>
        </w:rPr>
        <w:t>В Цену договора не включены расходы, связанные с регистрацией настоящего договора, дополнительных соглашений к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72B3E636" w14:textId="77777777" w:rsidR="00D54F71" w:rsidRDefault="00A95B35" w:rsidP="00A95B35">
      <w:pPr>
        <w:autoSpaceDE w:val="0"/>
        <w:autoSpaceDN w:val="0"/>
        <w:adjustRightInd w:val="0"/>
        <w:ind w:right="16" w:firstLine="567"/>
        <w:jc w:val="both"/>
        <w:rPr>
          <w:rFonts w:ascii="Arial Narrow" w:hAnsi="Arial Narrow"/>
        </w:rPr>
      </w:pPr>
      <w:r w:rsidRPr="00D5732D">
        <w:rPr>
          <w:rFonts w:ascii="Arial Narrow" w:hAnsi="Arial Narrow"/>
          <w:b/>
        </w:rPr>
        <w:t>4.4.</w:t>
      </w:r>
      <w:r w:rsidRPr="00D5732D">
        <w:rPr>
          <w:rFonts w:ascii="Arial Narrow" w:hAnsi="Arial Narrow"/>
        </w:rPr>
        <w:t xml:space="preserve"> </w:t>
      </w:r>
      <w:r w:rsidRPr="00D5732D">
        <w:rPr>
          <w:rFonts w:ascii="Arial Narrow" w:hAnsi="Arial Narrow"/>
          <w:b/>
        </w:rPr>
        <w:t xml:space="preserve"> </w:t>
      </w:r>
      <w:r w:rsidRPr="00D5732D">
        <w:rPr>
          <w:rFonts w:ascii="Arial Narrow" w:hAnsi="Arial Narrow"/>
        </w:rPr>
        <w:t>Оплата Цены Договора производится посредством безналичных расчетов в соответствии с законодательством РФ. При использовании безналичной формы расчетов оплата Цены Договора осуществляется путем перечисления денежных средств на открытый в уполномоченном банке, указанном в п. 4.2.</w:t>
      </w:r>
      <w:r w:rsidR="000353ED">
        <w:rPr>
          <w:rFonts w:ascii="Arial Narrow" w:hAnsi="Arial Narrow"/>
        </w:rPr>
        <w:t>1.</w:t>
      </w:r>
      <w:r w:rsidRPr="00D5732D">
        <w:rPr>
          <w:rFonts w:ascii="Arial Narrow" w:hAnsi="Arial Narrow"/>
        </w:rPr>
        <w:t xml:space="preserve"> настоящего договора, счет </w:t>
      </w:r>
      <w:proofErr w:type="spellStart"/>
      <w:r w:rsidRPr="00D5732D">
        <w:rPr>
          <w:rFonts w:ascii="Arial Narrow" w:hAnsi="Arial Narrow"/>
        </w:rPr>
        <w:t>эскроу</w:t>
      </w:r>
      <w:proofErr w:type="spellEnd"/>
      <w:r w:rsidRPr="00D5732D">
        <w:rPr>
          <w:rFonts w:ascii="Arial Narrow" w:hAnsi="Arial Narrow"/>
        </w:rPr>
        <w:t>. Об изменении своих банковских реквизитов Застройщик обязан незамедлительно письменно уведомить Участника долевого строительства.</w:t>
      </w:r>
    </w:p>
    <w:p w14:paraId="26759EF1" w14:textId="0CCF78DE" w:rsidR="005C5311" w:rsidRDefault="00A95B35" w:rsidP="00B864D4">
      <w:pPr>
        <w:autoSpaceDE w:val="0"/>
        <w:autoSpaceDN w:val="0"/>
        <w:adjustRightInd w:val="0"/>
        <w:ind w:right="16" w:firstLine="567"/>
        <w:jc w:val="both"/>
        <w:rPr>
          <w:rFonts w:ascii="Arial Narrow" w:eastAsia="Calibri" w:hAnsi="Arial Narrow"/>
          <w:lang w:eastAsia="en-US"/>
        </w:rPr>
      </w:pPr>
      <w:r w:rsidRPr="00D5732D">
        <w:rPr>
          <w:rFonts w:ascii="Arial Narrow" w:hAnsi="Arial Narrow"/>
        </w:rPr>
        <w:t xml:space="preserve">   </w:t>
      </w:r>
      <w:r w:rsidRPr="00D5732D">
        <w:rPr>
          <w:rFonts w:ascii="Arial Narrow" w:hAnsi="Arial Narrow"/>
          <w:b/>
        </w:rPr>
        <w:t>4.5.</w:t>
      </w:r>
      <w:r w:rsidRPr="00D5732D">
        <w:rPr>
          <w:rFonts w:ascii="Arial Narrow" w:hAnsi="Arial Narrow"/>
        </w:rPr>
        <w:t xml:space="preserve"> </w:t>
      </w:r>
      <w:r w:rsidR="005C5311">
        <w:rPr>
          <w:rFonts w:ascii="Arial Narrow" w:hAnsi="Arial Narrow"/>
        </w:rPr>
        <w:t xml:space="preserve">Если по результатам кадастровых работ Общая площадь Объекта долевого строительства увеличится или уменьшится, Цена Договора </w:t>
      </w:r>
      <w:r w:rsidR="00320C6A">
        <w:rPr>
          <w:rFonts w:ascii="Arial Narrow" w:hAnsi="Arial Narrow"/>
        </w:rPr>
        <w:t xml:space="preserve">не </w:t>
      </w:r>
      <w:r w:rsidR="005C5311">
        <w:rPr>
          <w:rFonts w:ascii="Arial Narrow" w:hAnsi="Arial Narrow"/>
        </w:rPr>
        <w:t>подлежит соответствующему изменению</w:t>
      </w:r>
      <w:r w:rsidR="00320C6A">
        <w:rPr>
          <w:rFonts w:ascii="Arial Narrow" w:hAnsi="Arial Narrow"/>
        </w:rPr>
        <w:t>.</w:t>
      </w:r>
      <w:r w:rsidR="005C5311">
        <w:rPr>
          <w:rFonts w:ascii="Arial Narrow" w:hAnsi="Arial Narrow"/>
        </w:rPr>
        <w:t xml:space="preserve">, </w:t>
      </w:r>
    </w:p>
    <w:p w14:paraId="095F548D" w14:textId="3CE92932" w:rsidR="00A95B35" w:rsidRPr="00D5732D" w:rsidRDefault="004A0BC8" w:rsidP="005C5311">
      <w:pPr>
        <w:tabs>
          <w:tab w:val="left" w:pos="3828"/>
        </w:tabs>
        <w:ind w:right="16" w:firstLine="567"/>
        <w:jc w:val="both"/>
        <w:rPr>
          <w:rFonts w:ascii="Arial Narrow" w:hAnsi="Arial Narrow"/>
        </w:rPr>
      </w:pPr>
      <w:r w:rsidRPr="004A0BC8">
        <w:rPr>
          <w:rFonts w:ascii="Arial Narrow" w:eastAsia="Calibri" w:hAnsi="Arial Narrow"/>
          <w:lang w:eastAsia="en-US"/>
        </w:rPr>
        <w:t xml:space="preserve">Не является нарушением требований к качеству Объекта долевого строительства изменение площади </w:t>
      </w:r>
      <w:r w:rsidR="00320C6A">
        <w:rPr>
          <w:rFonts w:ascii="Arial Narrow" w:eastAsia="Calibri" w:hAnsi="Arial Narrow"/>
          <w:lang w:eastAsia="en-US"/>
        </w:rPr>
        <w:t>машиноместа</w:t>
      </w:r>
      <w:r w:rsidRPr="004A0BC8">
        <w:rPr>
          <w:rFonts w:ascii="Arial Narrow" w:eastAsia="Calibri" w:hAnsi="Arial Narrow"/>
          <w:lang w:eastAsia="en-US"/>
        </w:rPr>
        <w:t xml:space="preserve"> в пределах не более 5 % (Пяти процентов) от указанной в п.1.2 настоящего Договора.</w:t>
      </w:r>
    </w:p>
    <w:p w14:paraId="121003A0" w14:textId="5D90944F" w:rsidR="00A95B35" w:rsidRPr="00D5732D" w:rsidRDefault="00A95B35" w:rsidP="00A95B35">
      <w:pPr>
        <w:tabs>
          <w:tab w:val="num" w:pos="540"/>
        </w:tabs>
        <w:ind w:right="16" w:firstLine="567"/>
        <w:jc w:val="both"/>
        <w:rPr>
          <w:rFonts w:ascii="Arial Narrow" w:hAnsi="Arial Narrow"/>
        </w:rPr>
      </w:pPr>
      <w:r w:rsidRPr="00D5732D">
        <w:rPr>
          <w:rFonts w:ascii="Arial Narrow" w:hAnsi="Arial Narrow"/>
          <w:b/>
        </w:rPr>
        <w:t>4.</w:t>
      </w:r>
      <w:r w:rsidR="009F11D4">
        <w:rPr>
          <w:rFonts w:ascii="Arial Narrow" w:hAnsi="Arial Narrow"/>
          <w:b/>
        </w:rPr>
        <w:t>6</w:t>
      </w:r>
      <w:r w:rsidRPr="00D5732D">
        <w:rPr>
          <w:rFonts w:ascii="Arial Narrow" w:hAnsi="Arial Narrow"/>
          <w:b/>
        </w:rPr>
        <w:t>.</w:t>
      </w:r>
      <w:r w:rsidRPr="00D5732D">
        <w:rPr>
          <w:rFonts w:ascii="Arial Narrow" w:hAnsi="Arial Narrow"/>
        </w:rPr>
        <w:t xml:space="preserve"> Участник долевого строительства самостоятельно несет расходы: </w:t>
      </w:r>
    </w:p>
    <w:p w14:paraId="0B67D4CA" w14:textId="77777777" w:rsidR="00A95B35" w:rsidRPr="00D5732D" w:rsidRDefault="00A95B35" w:rsidP="00A95B35">
      <w:pPr>
        <w:tabs>
          <w:tab w:val="num" w:pos="540"/>
        </w:tabs>
        <w:ind w:right="16" w:firstLine="567"/>
        <w:jc w:val="both"/>
        <w:rPr>
          <w:rFonts w:ascii="Arial Narrow" w:hAnsi="Arial Narrow"/>
        </w:rPr>
      </w:pPr>
      <w:r w:rsidRPr="00D5732D">
        <w:rPr>
          <w:rFonts w:ascii="Arial Narrow" w:hAnsi="Arial Narrow"/>
        </w:rPr>
        <w:t>а)</w:t>
      </w:r>
      <w:r w:rsidRPr="00D5732D">
        <w:rPr>
          <w:rFonts w:ascii="Arial Narrow" w:hAnsi="Arial Narrow"/>
          <w:b/>
        </w:rPr>
        <w:t xml:space="preserve"> </w:t>
      </w:r>
      <w:r w:rsidRPr="00D5732D">
        <w:rPr>
          <w:rFonts w:ascii="Arial Narrow" w:hAnsi="Arial Narrow"/>
        </w:rPr>
        <w:t>по оплате государственной пошлины за государственную регистрацию Договора, дополнительных соглашений к нему в части, подлежащей оплате Участником долевого строительства в соответствии с законодательством РФ;</w:t>
      </w:r>
    </w:p>
    <w:p w14:paraId="295AFDAF" w14:textId="77777777" w:rsidR="00A95B35" w:rsidRPr="00D5732D" w:rsidRDefault="00A95B35" w:rsidP="00A95B35">
      <w:pPr>
        <w:tabs>
          <w:tab w:val="num" w:pos="540"/>
          <w:tab w:val="left" w:pos="1260"/>
        </w:tabs>
        <w:ind w:right="16" w:firstLine="567"/>
        <w:jc w:val="both"/>
        <w:rPr>
          <w:rFonts w:ascii="Arial Narrow" w:hAnsi="Arial Narrow"/>
        </w:rPr>
      </w:pPr>
      <w:r w:rsidRPr="00D5732D">
        <w:rPr>
          <w:rFonts w:ascii="Arial Narrow" w:hAnsi="Arial Narrow"/>
        </w:rPr>
        <w:t>б)</w:t>
      </w:r>
      <w:r w:rsidRPr="00D5732D">
        <w:rPr>
          <w:rFonts w:ascii="Arial Narrow" w:hAnsi="Arial Narrow"/>
          <w:b/>
        </w:rPr>
        <w:t xml:space="preserve"> </w:t>
      </w:r>
      <w:r w:rsidRPr="00D5732D">
        <w:rPr>
          <w:rFonts w:ascii="Arial Narrow" w:hAnsi="Arial Narrow"/>
        </w:rPr>
        <w:t>по</w:t>
      </w:r>
      <w:r w:rsidRPr="00D5732D">
        <w:rPr>
          <w:rFonts w:ascii="Arial Narrow" w:hAnsi="Arial Narrow"/>
          <w:b/>
        </w:rPr>
        <w:t xml:space="preserve"> </w:t>
      </w:r>
      <w:r w:rsidRPr="00D5732D">
        <w:rPr>
          <w:rFonts w:ascii="Arial Narrow" w:hAnsi="Arial Narrow"/>
        </w:rPr>
        <w:t>оформлению документов, необходимых для государственной регистрации Договора, в том числе нотариальные расходы;</w:t>
      </w:r>
    </w:p>
    <w:p w14:paraId="22C2F42C" w14:textId="77777777" w:rsidR="00A95B35" w:rsidRPr="00D5732D" w:rsidRDefault="00A95B35" w:rsidP="00A95B35">
      <w:pPr>
        <w:tabs>
          <w:tab w:val="num" w:pos="540"/>
          <w:tab w:val="left" w:pos="1080"/>
          <w:tab w:val="left" w:pos="1260"/>
        </w:tabs>
        <w:ind w:right="16" w:firstLine="567"/>
        <w:jc w:val="both"/>
        <w:rPr>
          <w:rFonts w:ascii="Arial Narrow" w:hAnsi="Arial Narrow"/>
        </w:rPr>
      </w:pPr>
      <w:r w:rsidRPr="00D5732D">
        <w:rPr>
          <w:rFonts w:ascii="Arial Narrow" w:hAnsi="Arial Narrow"/>
        </w:rPr>
        <w:t>в)</w:t>
      </w:r>
      <w:r w:rsidRPr="00D5732D">
        <w:rPr>
          <w:rFonts w:ascii="Arial Narrow" w:hAnsi="Arial Narrow"/>
          <w:b/>
        </w:rPr>
        <w:t xml:space="preserve"> </w:t>
      </w:r>
      <w:r w:rsidRPr="00D5732D">
        <w:rPr>
          <w:rFonts w:ascii="Arial Narrow" w:hAnsi="Arial Narrow"/>
        </w:rPr>
        <w:t>по оплате государственной пошлины за государственную регистрацию права собственности на Объект долевого строительства;</w:t>
      </w:r>
    </w:p>
    <w:p w14:paraId="2C1E0E68" w14:textId="77777777" w:rsidR="00A95B35" w:rsidRPr="00D5732D" w:rsidRDefault="00A95B35" w:rsidP="00A95B35">
      <w:pPr>
        <w:tabs>
          <w:tab w:val="num" w:pos="540"/>
          <w:tab w:val="left" w:pos="1080"/>
          <w:tab w:val="left" w:pos="1260"/>
        </w:tabs>
        <w:ind w:right="16" w:firstLine="567"/>
        <w:jc w:val="both"/>
        <w:rPr>
          <w:rFonts w:ascii="Arial Narrow" w:hAnsi="Arial Narrow"/>
        </w:rPr>
      </w:pPr>
      <w:r w:rsidRPr="00D5732D">
        <w:rPr>
          <w:rFonts w:ascii="Arial Narrow" w:hAnsi="Arial Narrow"/>
        </w:rPr>
        <w:t>г) по оформлению прочих документов, касающихся Объекта долевого строительства, обязанность предоставления которых не возложена действующим законодательством на Застройщика.</w:t>
      </w:r>
    </w:p>
    <w:p w14:paraId="181B7E21" w14:textId="0E968134" w:rsidR="00A95B35" w:rsidRPr="00D5732D" w:rsidRDefault="00A95B35" w:rsidP="00A95B35">
      <w:pPr>
        <w:tabs>
          <w:tab w:val="num" w:pos="540"/>
          <w:tab w:val="left" w:pos="1080"/>
          <w:tab w:val="left" w:pos="1260"/>
        </w:tabs>
        <w:ind w:right="16" w:firstLine="567"/>
        <w:jc w:val="both"/>
        <w:rPr>
          <w:rFonts w:ascii="Arial Narrow" w:hAnsi="Arial Narrow"/>
        </w:rPr>
      </w:pPr>
      <w:r w:rsidRPr="00D5732D">
        <w:rPr>
          <w:rFonts w:ascii="Arial Narrow" w:hAnsi="Arial Narrow"/>
          <w:b/>
        </w:rPr>
        <w:t>4.</w:t>
      </w:r>
      <w:r w:rsidR="00746C7D">
        <w:rPr>
          <w:rFonts w:ascii="Arial Narrow" w:hAnsi="Arial Narrow"/>
          <w:b/>
        </w:rPr>
        <w:t>7</w:t>
      </w:r>
      <w:r w:rsidRPr="00D5732D">
        <w:rPr>
          <w:rFonts w:ascii="Arial Narrow" w:hAnsi="Arial Narrow"/>
          <w:b/>
        </w:rPr>
        <w:t>.</w:t>
      </w:r>
      <w:r w:rsidRPr="00D5732D">
        <w:rPr>
          <w:rFonts w:ascii="Arial Narrow" w:hAnsi="Arial Narrow"/>
        </w:rPr>
        <w:t xml:space="preserve"> При ненадлежащем исполнении Участником долевого строительства обязательств по оплате цены Договора, Застройщик вправе приостановить исполнение обязательств по передаче Объекта долевого строительства (ст.328 Гражданского кодекса РФ) и /или удерживать Объект долевого строительства до исполнения Участником долевого строительства своих обязательств по оплате цены Договора (ст.359 Гражданского кодекса РФ).</w:t>
      </w:r>
    </w:p>
    <w:p w14:paraId="71C2835D" w14:textId="77777777" w:rsidR="00A95B35" w:rsidRPr="00D5732D" w:rsidRDefault="00A95B35" w:rsidP="00A95B35">
      <w:pPr>
        <w:ind w:right="16" w:firstLine="567"/>
        <w:jc w:val="center"/>
        <w:rPr>
          <w:rFonts w:ascii="Arial Narrow" w:hAnsi="Arial Narrow"/>
          <w:b/>
        </w:rPr>
      </w:pPr>
      <w:r w:rsidRPr="00D5732D">
        <w:rPr>
          <w:rFonts w:ascii="Arial Narrow" w:hAnsi="Arial Narrow"/>
          <w:b/>
        </w:rPr>
        <w:t xml:space="preserve">5. СРОК ПЕРЕДАЧИ ОБЪЕКТА ДОЛЕВОГО СТРОИТЕЛЬСТВА </w:t>
      </w:r>
    </w:p>
    <w:p w14:paraId="4E367CA6" w14:textId="77777777" w:rsidR="00A95B35" w:rsidRPr="00D5732D" w:rsidRDefault="00A95B35" w:rsidP="00A95B35">
      <w:pPr>
        <w:ind w:right="16" w:firstLine="567"/>
        <w:jc w:val="center"/>
        <w:rPr>
          <w:rFonts w:ascii="Arial Narrow" w:hAnsi="Arial Narrow"/>
          <w:b/>
        </w:rPr>
      </w:pPr>
      <w:r w:rsidRPr="00D5732D">
        <w:rPr>
          <w:rFonts w:ascii="Arial Narrow" w:hAnsi="Arial Narrow"/>
          <w:b/>
        </w:rPr>
        <w:t xml:space="preserve">УЧАСТНИКУ ДОЛЕВОГО СТРОИТЕЛЬСТВА. </w:t>
      </w:r>
    </w:p>
    <w:p w14:paraId="1B58BB82" w14:textId="77777777" w:rsidR="00A95B35" w:rsidRPr="00D5732D" w:rsidRDefault="00A95B35" w:rsidP="00A95B35">
      <w:pPr>
        <w:ind w:right="16" w:firstLine="567"/>
        <w:jc w:val="center"/>
        <w:rPr>
          <w:rFonts w:ascii="Arial Narrow" w:hAnsi="Arial Narrow"/>
          <w:b/>
        </w:rPr>
      </w:pPr>
      <w:r w:rsidRPr="00D5732D">
        <w:rPr>
          <w:rFonts w:ascii="Arial Narrow" w:hAnsi="Arial Narrow"/>
          <w:b/>
        </w:rPr>
        <w:t xml:space="preserve">ПОРЯДОК ПЕРЕДАЧИ И ПРИНЯТИЯ ОБЪЕКТА ДОЛЕВОГО СТРОИТЕЛЬСТВА. ЭКСПЛУАТАЦИЯ ОБЪЕКТА ДОЛЕВОГО СТРОИТЕЛЬСТВА </w:t>
      </w:r>
    </w:p>
    <w:p w14:paraId="361E1D7A" w14:textId="3EE76DF3" w:rsidR="009F4ED7" w:rsidRPr="00D5732D" w:rsidRDefault="00A95B35" w:rsidP="009F4ED7">
      <w:pPr>
        <w:ind w:right="16" w:firstLine="567"/>
        <w:jc w:val="both"/>
        <w:rPr>
          <w:rFonts w:ascii="Arial Narrow" w:hAnsi="Arial Narrow"/>
        </w:rPr>
      </w:pPr>
      <w:r w:rsidRPr="00D5732D">
        <w:rPr>
          <w:rFonts w:ascii="Arial Narrow" w:hAnsi="Arial Narrow"/>
          <w:b/>
        </w:rPr>
        <w:t>5.1.</w:t>
      </w:r>
      <w:r w:rsidRPr="00D5732D">
        <w:rPr>
          <w:rFonts w:ascii="Arial Narrow" w:hAnsi="Arial Narrow"/>
        </w:rPr>
        <w:t xml:space="preserve"> После ввода </w:t>
      </w:r>
      <w:r w:rsidR="00746C7D">
        <w:rPr>
          <w:rFonts w:ascii="Arial Narrow" w:hAnsi="Arial Narrow"/>
        </w:rPr>
        <w:t>Паркинга</w:t>
      </w:r>
      <w:r w:rsidRPr="00D5732D">
        <w:rPr>
          <w:rFonts w:ascii="Arial Narrow" w:hAnsi="Arial Narrow"/>
        </w:rPr>
        <w:t xml:space="preserve"> в эксплуатацию Застройщик обязуется </w:t>
      </w:r>
      <w:r w:rsidRPr="00A504DB">
        <w:rPr>
          <w:rFonts w:ascii="Arial Narrow" w:hAnsi="Arial Narrow"/>
        </w:rPr>
        <w:t xml:space="preserve">в срок не </w:t>
      </w:r>
      <w:proofErr w:type="gramStart"/>
      <w:r w:rsidRPr="00A504DB">
        <w:rPr>
          <w:rFonts w:ascii="Arial Narrow" w:hAnsi="Arial Narrow"/>
        </w:rPr>
        <w:t>позднее</w:t>
      </w:r>
      <w:r w:rsidR="005F4554" w:rsidRPr="00A504DB">
        <w:rPr>
          <w:rFonts w:ascii="Arial Narrow" w:hAnsi="Arial Narrow"/>
        </w:rPr>
        <w:t xml:space="preserve"> </w:t>
      </w:r>
      <w:r w:rsidR="000C481D" w:rsidRPr="00A504DB">
        <w:rPr>
          <w:rFonts w:ascii="Arial Narrow" w:hAnsi="Arial Narrow"/>
        </w:rPr>
        <w:t xml:space="preserve"> </w:t>
      </w:r>
      <w:r w:rsidR="00257ACF" w:rsidRPr="00A504DB">
        <w:rPr>
          <w:rFonts w:ascii="Arial Narrow" w:hAnsi="Arial Narrow"/>
        </w:rPr>
        <w:t>10</w:t>
      </w:r>
      <w:proofErr w:type="gramEnd"/>
      <w:r w:rsidR="000353ED" w:rsidRPr="00A504DB">
        <w:rPr>
          <w:rFonts w:ascii="Arial Narrow" w:hAnsi="Arial Narrow"/>
        </w:rPr>
        <w:t xml:space="preserve"> (</w:t>
      </w:r>
      <w:r w:rsidR="00257ACF" w:rsidRPr="00A504DB">
        <w:rPr>
          <w:rFonts w:ascii="Arial Narrow" w:hAnsi="Arial Narrow"/>
        </w:rPr>
        <w:t>десяти</w:t>
      </w:r>
      <w:r w:rsidR="000353ED" w:rsidRPr="00A504DB">
        <w:rPr>
          <w:rFonts w:ascii="Arial Narrow" w:hAnsi="Arial Narrow"/>
        </w:rPr>
        <w:t>)</w:t>
      </w:r>
      <w:r w:rsidR="000353ED" w:rsidRPr="00257ACF">
        <w:rPr>
          <w:rFonts w:ascii="Arial Narrow" w:hAnsi="Arial Narrow"/>
        </w:rPr>
        <w:t xml:space="preserve"> месяцев</w:t>
      </w:r>
      <w:r w:rsidR="000353ED">
        <w:rPr>
          <w:rFonts w:ascii="Arial Narrow" w:hAnsi="Arial Narrow"/>
        </w:rPr>
        <w:t xml:space="preserve"> с </w:t>
      </w:r>
      <w:r w:rsidR="00731D73">
        <w:rPr>
          <w:rFonts w:ascii="Arial Narrow" w:hAnsi="Arial Narrow"/>
        </w:rPr>
        <w:t>момента получения разрешения на ввод объекта в эксплуатацию (п.2.3. договора)</w:t>
      </w:r>
      <w:r w:rsidR="00D23BA3">
        <w:rPr>
          <w:rFonts w:ascii="Arial Narrow" w:hAnsi="Arial Narrow"/>
        </w:rPr>
        <w:t xml:space="preserve">, </w:t>
      </w:r>
      <w:r w:rsidR="00150398" w:rsidRPr="00BD3005">
        <w:rPr>
          <w:rFonts w:ascii="Arial Narrow" w:hAnsi="Arial Narrow"/>
        </w:rPr>
        <w:t xml:space="preserve"> </w:t>
      </w:r>
      <w:r w:rsidR="009F4ED7" w:rsidRPr="00D5732D">
        <w:rPr>
          <w:rFonts w:ascii="Arial Narrow" w:hAnsi="Arial Narrow"/>
        </w:rPr>
        <w:t>передать Объект долевого строительства Участнику долевого строительства по передаточному акту (далее – «</w:t>
      </w:r>
      <w:r w:rsidR="009F4ED7" w:rsidRPr="00D5732D">
        <w:rPr>
          <w:rFonts w:ascii="Arial Narrow" w:hAnsi="Arial Narrow"/>
          <w:b/>
        </w:rPr>
        <w:t>Срок передачи Объекта долевого строительства</w:t>
      </w:r>
      <w:r w:rsidR="009F4ED7" w:rsidRPr="00D5732D">
        <w:rPr>
          <w:rFonts w:ascii="Arial Narrow" w:hAnsi="Arial Narrow"/>
        </w:rPr>
        <w:t>»). Обязательство по передаче Объекта долевого строительства может быть исполнено Застройщиком досрочно.</w:t>
      </w:r>
    </w:p>
    <w:p w14:paraId="3C5DB473" w14:textId="114AFF62" w:rsidR="009F4ED7" w:rsidRPr="00D2102A" w:rsidRDefault="009F4ED7" w:rsidP="009F4ED7">
      <w:pPr>
        <w:ind w:right="16" w:firstLine="567"/>
        <w:jc w:val="both"/>
        <w:rPr>
          <w:rFonts w:ascii="Arial Narrow" w:hAnsi="Arial Narrow"/>
        </w:rPr>
      </w:pPr>
      <w:r w:rsidRPr="00D5732D">
        <w:rPr>
          <w:rFonts w:ascii="Arial Narrow" w:hAnsi="Arial Narrow"/>
          <w:b/>
        </w:rPr>
        <w:t>5.2.</w:t>
      </w:r>
      <w:r w:rsidRPr="00D5732D">
        <w:rPr>
          <w:rFonts w:ascii="Arial Narrow" w:hAnsi="Arial Narrow"/>
        </w:rPr>
        <w:t xml:space="preserve"> </w:t>
      </w:r>
      <w:r w:rsidR="00D2102A">
        <w:rPr>
          <w:rFonts w:ascii="Arial Narrow" w:hAnsi="Arial Narrow"/>
        </w:rPr>
        <w:t xml:space="preserve">Застройщик обязуется в течение четырнадцати дней с момента получения разрешения на </w:t>
      </w:r>
      <w:r w:rsidR="00746C7D">
        <w:rPr>
          <w:rFonts w:ascii="Arial Narrow" w:hAnsi="Arial Narrow"/>
        </w:rPr>
        <w:t>Паркинг</w:t>
      </w:r>
      <w:r w:rsidR="00D2102A">
        <w:rPr>
          <w:rFonts w:ascii="Arial Narrow" w:hAnsi="Arial Narrow"/>
        </w:rPr>
        <w:t xml:space="preserve"> в эксплуатацию направить Участнику долевого строительства сообщение о завершении строительства </w:t>
      </w:r>
      <w:proofErr w:type="gramStart"/>
      <w:r w:rsidR="003B4BDE">
        <w:rPr>
          <w:rFonts w:ascii="Arial Narrow" w:hAnsi="Arial Narrow"/>
        </w:rPr>
        <w:t>Паркинга</w:t>
      </w:r>
      <w:r w:rsidR="00D2102A">
        <w:rPr>
          <w:rFonts w:ascii="Arial Narrow" w:hAnsi="Arial Narrow"/>
        </w:rPr>
        <w:t xml:space="preserve">  и</w:t>
      </w:r>
      <w:proofErr w:type="gramEnd"/>
      <w:r w:rsidR="00D2102A">
        <w:rPr>
          <w:rFonts w:ascii="Arial Narrow" w:hAnsi="Arial Narrow"/>
        </w:rPr>
        <w:t xml:space="preserve"> о готовности </w:t>
      </w:r>
      <w:r w:rsidR="001218B9">
        <w:rPr>
          <w:rFonts w:ascii="Arial Narrow" w:hAnsi="Arial Narrow"/>
        </w:rPr>
        <w:t xml:space="preserve">машиноместа </w:t>
      </w:r>
      <w:r w:rsidR="00D2102A">
        <w:rPr>
          <w:rFonts w:ascii="Arial Narrow" w:hAnsi="Arial Narrow"/>
        </w:rPr>
        <w:t>к передаче, а так же предупредить Участника</w:t>
      </w:r>
      <w:r w:rsidR="003B4BDE">
        <w:rPr>
          <w:rFonts w:ascii="Arial Narrow" w:hAnsi="Arial Narrow"/>
        </w:rPr>
        <w:t xml:space="preserve"> долевого строительства</w:t>
      </w:r>
      <w:r w:rsidR="00D2102A">
        <w:rPr>
          <w:rFonts w:ascii="Arial Narrow" w:hAnsi="Arial Narrow"/>
        </w:rPr>
        <w:t xml:space="preserve"> о </w:t>
      </w:r>
      <w:r w:rsidR="00D2102A">
        <w:rPr>
          <w:rFonts w:ascii="Arial Narrow" w:hAnsi="Arial Narrow"/>
        </w:rPr>
        <w:lastRenderedPageBreak/>
        <w:t xml:space="preserve">необходимости принятия  </w:t>
      </w:r>
      <w:r w:rsidR="001218B9">
        <w:rPr>
          <w:rFonts w:ascii="Arial Narrow" w:hAnsi="Arial Narrow"/>
        </w:rPr>
        <w:t xml:space="preserve"> машино</w:t>
      </w:r>
      <w:r w:rsidR="00FF7B03">
        <w:rPr>
          <w:rFonts w:ascii="Arial Narrow" w:hAnsi="Arial Narrow"/>
        </w:rPr>
        <w:t>м</w:t>
      </w:r>
      <w:r w:rsidR="001218B9">
        <w:rPr>
          <w:rFonts w:ascii="Arial Narrow" w:hAnsi="Arial Narrow"/>
        </w:rPr>
        <w:t>еста</w:t>
      </w:r>
      <w:r w:rsidR="002E095D">
        <w:rPr>
          <w:rFonts w:ascii="Arial Narrow" w:hAnsi="Arial Narrow"/>
        </w:rPr>
        <w:t xml:space="preserve"> </w:t>
      </w:r>
      <w:r w:rsidR="00D2102A">
        <w:rPr>
          <w:rFonts w:ascii="Arial Narrow" w:hAnsi="Arial Narrow"/>
        </w:rPr>
        <w:t xml:space="preserve">и о последствиях бездействия  Участника долевого строительства. Датой получения </w:t>
      </w:r>
      <w:proofErr w:type="gramStart"/>
      <w:r w:rsidR="00D2102A">
        <w:rPr>
          <w:rFonts w:ascii="Arial Narrow" w:hAnsi="Arial Narrow"/>
        </w:rPr>
        <w:t>сообщения  о</w:t>
      </w:r>
      <w:proofErr w:type="gramEnd"/>
      <w:r w:rsidR="00D2102A">
        <w:rPr>
          <w:rFonts w:ascii="Arial Narrow" w:hAnsi="Arial Narrow"/>
        </w:rPr>
        <w:t xml:space="preserve"> завершении строительства  является получение  сообщения о завершении строительства Участником долевого </w:t>
      </w:r>
      <w:r w:rsidR="004E2888">
        <w:rPr>
          <w:rFonts w:ascii="Arial Narrow" w:hAnsi="Arial Narrow"/>
        </w:rPr>
        <w:t xml:space="preserve">строительства в отделении почтовой связи. В случае, если Участник долевого строительства не явился в отделение почтовой </w:t>
      </w:r>
      <w:proofErr w:type="gramStart"/>
      <w:r w:rsidR="004E2888">
        <w:rPr>
          <w:rFonts w:ascii="Arial Narrow" w:hAnsi="Arial Narrow"/>
        </w:rPr>
        <w:t>связи  для</w:t>
      </w:r>
      <w:proofErr w:type="gramEnd"/>
      <w:r w:rsidR="004E2888">
        <w:rPr>
          <w:rFonts w:ascii="Arial Narrow" w:hAnsi="Arial Narrow"/>
        </w:rPr>
        <w:t xml:space="preserve">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 </w:t>
      </w:r>
      <w:r w:rsidR="00D2102A">
        <w:rPr>
          <w:rFonts w:ascii="Arial Narrow" w:hAnsi="Arial Narrow"/>
        </w:rPr>
        <w:t xml:space="preserve"> </w:t>
      </w:r>
    </w:p>
    <w:p w14:paraId="71E08587" w14:textId="77777777" w:rsidR="009F4ED7" w:rsidRPr="00D5732D" w:rsidRDefault="009F4ED7" w:rsidP="009F4ED7">
      <w:pPr>
        <w:ind w:right="16" w:firstLine="567"/>
        <w:jc w:val="both"/>
        <w:rPr>
          <w:rFonts w:ascii="Arial Narrow" w:hAnsi="Arial Narrow"/>
        </w:rPr>
      </w:pPr>
      <w:r w:rsidRPr="00D5732D">
        <w:rPr>
          <w:rFonts w:ascii="Arial Narrow" w:hAnsi="Arial Narrow"/>
          <w:b/>
        </w:rPr>
        <w:t>5.3</w:t>
      </w:r>
      <w:r w:rsidRPr="00D5732D">
        <w:rPr>
          <w:rFonts w:ascii="Arial Narrow" w:hAnsi="Arial Narrow"/>
        </w:rPr>
        <w:t xml:space="preserve">. </w:t>
      </w:r>
      <w:r w:rsidR="006A52F8" w:rsidRPr="006A52F8">
        <w:rPr>
          <w:rFonts w:ascii="Arial Narrow" w:hAnsi="Arial Narrow"/>
        </w:rPr>
        <w:t>Участник долевого строительства обязан приступить к принятию Объекта долевого строительства в срок, определенный Застройщиком. Застройщик сообщает Участнику долевого строительства дату и время принятия Объекта долевого строительства, а также обеспечивает Участнику долевого строительства доступ на Объект долевого строительства для его осмотра.</w:t>
      </w:r>
      <w:r w:rsidRPr="00D5732D">
        <w:rPr>
          <w:rFonts w:ascii="Arial Narrow" w:hAnsi="Arial Narrow"/>
        </w:rPr>
        <w:t xml:space="preserve">    </w:t>
      </w:r>
    </w:p>
    <w:p w14:paraId="4D6F7F82" w14:textId="1408CFBB" w:rsidR="009F4ED7" w:rsidRDefault="009F4ED7" w:rsidP="009F4ED7">
      <w:pPr>
        <w:autoSpaceDE w:val="0"/>
        <w:autoSpaceDN w:val="0"/>
        <w:adjustRightInd w:val="0"/>
        <w:ind w:right="16" w:firstLine="567"/>
        <w:jc w:val="both"/>
        <w:rPr>
          <w:rFonts w:ascii="Arial Narrow" w:hAnsi="Arial Narrow"/>
          <w:b/>
        </w:rPr>
      </w:pPr>
      <w:r w:rsidRPr="00D5732D">
        <w:rPr>
          <w:rFonts w:ascii="Arial Narrow" w:hAnsi="Arial Narrow"/>
          <w:b/>
        </w:rPr>
        <w:t xml:space="preserve">5.4. </w:t>
      </w:r>
      <w:r w:rsidRPr="00D5732D">
        <w:rPr>
          <w:rFonts w:ascii="Arial Narrow" w:hAnsi="Arial Narrow"/>
        </w:rPr>
        <w:t>При уклонении Участника долевого строительства от принятия Объекта долевого строительства либо при отказе Участника долевого строительства от принятия Объекта долевого строительства</w:t>
      </w:r>
      <w:r w:rsidR="004E2888">
        <w:rPr>
          <w:rFonts w:ascii="Arial Narrow" w:hAnsi="Arial Narrow"/>
        </w:rPr>
        <w:t xml:space="preserve"> (в т.ч. неявка  Участника  для приемки </w:t>
      </w:r>
      <w:r w:rsidR="00BA4823">
        <w:rPr>
          <w:rFonts w:ascii="Arial Narrow" w:hAnsi="Arial Narrow"/>
        </w:rPr>
        <w:t>Объекта долевого строительства</w:t>
      </w:r>
      <w:r w:rsidR="004E2888">
        <w:rPr>
          <w:rFonts w:ascii="Arial Narrow" w:hAnsi="Arial Narrow"/>
        </w:rPr>
        <w:t>, необоснованный отказ от подписания акта, иное бездействие) в срок, установленный пункт</w:t>
      </w:r>
      <w:r w:rsidR="007E5AD3">
        <w:rPr>
          <w:rFonts w:ascii="Arial Narrow" w:hAnsi="Arial Narrow"/>
        </w:rPr>
        <w:t xml:space="preserve">ом 5.1. договора по причинам, не зависящим  от Застройщика, </w:t>
      </w:r>
      <w:r w:rsidR="004E2888">
        <w:rPr>
          <w:rFonts w:ascii="Arial Narrow" w:hAnsi="Arial Narrow"/>
        </w:rPr>
        <w:t xml:space="preserve"> </w:t>
      </w:r>
      <w:r w:rsidRPr="00D5732D">
        <w:rPr>
          <w:rFonts w:ascii="Arial Narrow" w:hAnsi="Arial Narrow"/>
        </w:rPr>
        <w:t xml:space="preserve"> Застройщик вправе по истечении двух месяцев со дня, предусмотренного пунктом 5.1 Договора, составить односторонний акт о передаче Объекта долевого строительства.   </w:t>
      </w:r>
      <w:r w:rsidRPr="00D5732D">
        <w:rPr>
          <w:rFonts w:ascii="Arial Narrow" w:hAnsi="Arial Narrow"/>
          <w:b/>
        </w:rPr>
        <w:t xml:space="preserve"> </w:t>
      </w:r>
    </w:p>
    <w:p w14:paraId="20EE0C7F" w14:textId="67895BF3" w:rsidR="00352731" w:rsidRDefault="007E5AD3" w:rsidP="009F4ED7">
      <w:pPr>
        <w:autoSpaceDE w:val="0"/>
        <w:autoSpaceDN w:val="0"/>
        <w:adjustRightInd w:val="0"/>
        <w:ind w:right="16" w:firstLine="567"/>
        <w:jc w:val="both"/>
        <w:rPr>
          <w:rFonts w:ascii="Arial Narrow" w:hAnsi="Arial Narrow"/>
          <w:bCs/>
        </w:rPr>
      </w:pPr>
      <w:r>
        <w:rPr>
          <w:rFonts w:ascii="Arial Narrow" w:hAnsi="Arial Narrow"/>
          <w:b/>
        </w:rPr>
        <w:t xml:space="preserve">5.5. </w:t>
      </w:r>
      <w:r>
        <w:rPr>
          <w:rFonts w:ascii="Arial Narrow" w:hAnsi="Arial Narrow"/>
          <w:bCs/>
        </w:rPr>
        <w:t xml:space="preserve">Наличие устранимых </w:t>
      </w:r>
      <w:proofErr w:type="gramStart"/>
      <w:r>
        <w:rPr>
          <w:rFonts w:ascii="Arial Narrow" w:hAnsi="Arial Narrow"/>
          <w:bCs/>
        </w:rPr>
        <w:t>дефектов  (</w:t>
      </w:r>
      <w:proofErr w:type="gramEnd"/>
      <w:r>
        <w:rPr>
          <w:rFonts w:ascii="Arial Narrow" w:hAnsi="Arial Narrow"/>
          <w:bCs/>
        </w:rPr>
        <w:t xml:space="preserve">несоответствий), позволяющих использовать  </w:t>
      </w:r>
      <w:r w:rsidR="00533CD5">
        <w:rPr>
          <w:rFonts w:ascii="Arial Narrow" w:hAnsi="Arial Narrow"/>
          <w:bCs/>
        </w:rPr>
        <w:t>О</w:t>
      </w:r>
      <w:r>
        <w:rPr>
          <w:rFonts w:ascii="Arial Narrow" w:hAnsi="Arial Narrow"/>
          <w:bCs/>
        </w:rPr>
        <w:t>бъект долевого строительства  в соответствии с его назначением</w:t>
      </w:r>
      <w:r w:rsidR="00352731">
        <w:rPr>
          <w:rFonts w:ascii="Arial Narrow" w:hAnsi="Arial Narrow"/>
          <w:bCs/>
        </w:rPr>
        <w:t xml:space="preserve"> (в том числе не препятствующих  выполнению  ремонтно-отделочных работ), не является основанием для отказа  Участника долевого строительства  от подписания акта приема-передачи.</w:t>
      </w:r>
    </w:p>
    <w:p w14:paraId="50C4B9F7" w14:textId="75D10D5A" w:rsidR="00BC7C8B" w:rsidRPr="00BC7C8B" w:rsidRDefault="00BC7C8B" w:rsidP="00BC7C8B">
      <w:pPr>
        <w:autoSpaceDE w:val="0"/>
        <w:autoSpaceDN w:val="0"/>
        <w:adjustRightInd w:val="0"/>
        <w:ind w:right="16" w:firstLine="567"/>
        <w:jc w:val="both"/>
        <w:rPr>
          <w:rFonts w:ascii="Arial Narrow" w:hAnsi="Arial Narrow"/>
          <w:bCs/>
        </w:rPr>
      </w:pPr>
      <w:r w:rsidRPr="00BC7C8B">
        <w:rPr>
          <w:rFonts w:ascii="Arial Narrow" w:hAnsi="Arial Narrow"/>
          <w:bCs/>
        </w:rPr>
        <w:t xml:space="preserve">Стороны соглашаются с тем, что незначительные недостатки Объекта долевого строительства в пределах отклонений, допускаемых техническими регламентами и иными обязательными нормативными документами (в том числе мелкие царапины на стенах, полу и потолке, трещины на поверхностях железобетонных стен и плит перекрытий и иные дефекты), не могут являться основанием для отказа Участника долевого строительства от принятия Объекта долевого строительства и подписания акта о передаче Объекта долевого строительства, поскольку наличие данных недостатков не является препятствием для использования Объекта долевого строительства Участником долевого строительства по назначению.  </w:t>
      </w:r>
    </w:p>
    <w:p w14:paraId="3ADA2EF4" w14:textId="261F133F" w:rsidR="00352731" w:rsidRDefault="00BC7C8B" w:rsidP="00BC7C8B">
      <w:pPr>
        <w:autoSpaceDE w:val="0"/>
        <w:autoSpaceDN w:val="0"/>
        <w:adjustRightInd w:val="0"/>
        <w:ind w:right="16" w:firstLine="567"/>
        <w:jc w:val="both"/>
        <w:rPr>
          <w:rFonts w:ascii="Arial Narrow" w:hAnsi="Arial Narrow"/>
          <w:bCs/>
        </w:rPr>
      </w:pPr>
      <w:r w:rsidRPr="00BC7C8B">
        <w:rPr>
          <w:rFonts w:ascii="Arial Narrow" w:hAnsi="Arial Narrow"/>
          <w:bCs/>
        </w:rPr>
        <w:t xml:space="preserve">При отказе Участника долевого строительства от подписания акта о передаче Объекта долевого строительства по причине несоответствия Объекта долевого строительства требованиям технических регламентов, проектной документации и градостроительных регламентов, а также иным обязательным требованиям, Участник долевого строительства обязан письменно обосновать причины отказа, указав, в том числе, какие именно требования нормативных документов нарушены (со ссылкой на пункт нормативного документа и/или проектной документации). В противном случае отказ Участника долевого строительства от подписания акта о передаче Объекта долевого строительства будет считаться необоснованным, что дает Застройщику основание воспользоваться правом, предусмотренным пунктом 5.4. настоящего Договора.   </w:t>
      </w:r>
    </w:p>
    <w:p w14:paraId="7DF2C7E9" w14:textId="11321B8D" w:rsidR="007E5AD3" w:rsidRPr="007E5AD3" w:rsidRDefault="00352731" w:rsidP="009F4ED7">
      <w:pPr>
        <w:autoSpaceDE w:val="0"/>
        <w:autoSpaceDN w:val="0"/>
        <w:adjustRightInd w:val="0"/>
        <w:ind w:right="16" w:firstLine="567"/>
        <w:jc w:val="both"/>
        <w:rPr>
          <w:rFonts w:ascii="Arial Narrow" w:hAnsi="Arial Narrow"/>
          <w:bCs/>
        </w:rPr>
      </w:pPr>
      <w:r>
        <w:rPr>
          <w:rFonts w:ascii="Arial Narrow" w:hAnsi="Arial Narrow"/>
          <w:bCs/>
        </w:rPr>
        <w:t xml:space="preserve"> В случае выявления таких дефектов Стороны указывают </w:t>
      </w:r>
      <w:proofErr w:type="gramStart"/>
      <w:r>
        <w:rPr>
          <w:rFonts w:ascii="Arial Narrow" w:hAnsi="Arial Narrow"/>
          <w:bCs/>
        </w:rPr>
        <w:t>их  перечень</w:t>
      </w:r>
      <w:proofErr w:type="gramEnd"/>
      <w:r>
        <w:rPr>
          <w:rFonts w:ascii="Arial Narrow" w:hAnsi="Arial Narrow"/>
          <w:bCs/>
        </w:rPr>
        <w:t xml:space="preserve"> в акте приема-передачи для устранения Застройщиком. </w:t>
      </w:r>
    </w:p>
    <w:p w14:paraId="497B749E" w14:textId="0AA4C43A" w:rsidR="009F4ED7" w:rsidRPr="00D5732D" w:rsidRDefault="009F4ED7" w:rsidP="009F4ED7">
      <w:pPr>
        <w:autoSpaceDE w:val="0"/>
        <w:autoSpaceDN w:val="0"/>
        <w:adjustRightInd w:val="0"/>
        <w:ind w:right="16" w:firstLine="567"/>
        <w:jc w:val="both"/>
        <w:outlineLvl w:val="0"/>
        <w:rPr>
          <w:rFonts w:ascii="Arial Narrow" w:hAnsi="Arial Narrow"/>
        </w:rPr>
      </w:pPr>
      <w:r w:rsidRPr="00D5732D">
        <w:rPr>
          <w:rFonts w:ascii="Arial Narrow" w:hAnsi="Arial Narrow"/>
          <w:b/>
        </w:rPr>
        <w:t>5.</w:t>
      </w:r>
      <w:r w:rsidR="00352731">
        <w:rPr>
          <w:rFonts w:ascii="Arial Narrow" w:hAnsi="Arial Narrow"/>
          <w:b/>
        </w:rPr>
        <w:t>6</w:t>
      </w:r>
      <w:r w:rsidRPr="00D5732D">
        <w:rPr>
          <w:rFonts w:ascii="Arial Narrow" w:hAnsi="Arial Narrow"/>
        </w:rPr>
        <w:t>. В случае нарушения указанного в пункте 5.1 Договора срока передачи Объекта долевого строительства Застройщик выплачивает Участнику долевого строительства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14:paraId="2035BBCD" w14:textId="5C60928E" w:rsidR="009F4ED7" w:rsidRPr="00D5732D" w:rsidRDefault="009F4ED7" w:rsidP="009F4ED7">
      <w:pPr>
        <w:ind w:right="16" w:firstLine="567"/>
        <w:jc w:val="both"/>
        <w:rPr>
          <w:rFonts w:ascii="Arial Narrow" w:hAnsi="Arial Narrow"/>
        </w:rPr>
      </w:pPr>
      <w:r w:rsidRPr="00D5732D">
        <w:rPr>
          <w:rFonts w:ascii="Arial Narrow" w:hAnsi="Arial Narrow"/>
          <w:b/>
        </w:rPr>
        <w:t>5.</w:t>
      </w:r>
      <w:r w:rsidR="00352731">
        <w:rPr>
          <w:rFonts w:ascii="Arial Narrow" w:hAnsi="Arial Narrow"/>
          <w:b/>
        </w:rPr>
        <w:t>7</w:t>
      </w:r>
      <w:r w:rsidRPr="00D5732D">
        <w:rPr>
          <w:rFonts w:ascii="Arial Narrow" w:hAnsi="Arial Narrow"/>
          <w:b/>
        </w:rPr>
        <w:t xml:space="preserve">. </w:t>
      </w:r>
      <w:r w:rsidRPr="00D5732D">
        <w:rPr>
          <w:rFonts w:ascii="Arial Narrow" w:hAnsi="Arial Narrow"/>
        </w:rPr>
        <w:t xml:space="preserve">Участник долевого </w:t>
      </w:r>
      <w:proofErr w:type="gramStart"/>
      <w:r w:rsidRPr="00D5732D">
        <w:rPr>
          <w:rFonts w:ascii="Arial Narrow" w:hAnsi="Arial Narrow"/>
        </w:rPr>
        <w:t xml:space="preserve">строительства </w:t>
      </w:r>
      <w:r w:rsidR="007E5AD3">
        <w:rPr>
          <w:rFonts w:ascii="Arial Narrow" w:hAnsi="Arial Narrow"/>
        </w:rPr>
        <w:t xml:space="preserve"> </w:t>
      </w:r>
      <w:r w:rsidRPr="00D5732D">
        <w:rPr>
          <w:rFonts w:ascii="Arial Narrow" w:hAnsi="Arial Narrow"/>
        </w:rPr>
        <w:t>вправе</w:t>
      </w:r>
      <w:proofErr w:type="gramEnd"/>
      <w:r w:rsidRPr="00D5732D">
        <w:rPr>
          <w:rFonts w:ascii="Arial Narrow" w:hAnsi="Arial Narrow"/>
        </w:rPr>
        <w:t xml:space="preserve"> пользоваться Объектом долевого строительства со дня подписания передаточного акта. </w:t>
      </w:r>
    </w:p>
    <w:p w14:paraId="48725840" w14:textId="66977ABB" w:rsidR="009F4ED7" w:rsidRPr="00D5732D" w:rsidRDefault="009F4ED7" w:rsidP="009F4ED7">
      <w:pPr>
        <w:ind w:right="16" w:firstLine="567"/>
        <w:jc w:val="both"/>
        <w:rPr>
          <w:rFonts w:ascii="Arial Narrow" w:hAnsi="Arial Narrow"/>
        </w:rPr>
      </w:pPr>
      <w:r w:rsidRPr="00D5732D">
        <w:rPr>
          <w:rFonts w:ascii="Arial Narrow" w:hAnsi="Arial Narrow"/>
          <w:b/>
        </w:rPr>
        <w:t>5.</w:t>
      </w:r>
      <w:r w:rsidR="00352731">
        <w:rPr>
          <w:rFonts w:ascii="Arial Narrow" w:hAnsi="Arial Narrow"/>
          <w:b/>
        </w:rPr>
        <w:t>8</w:t>
      </w:r>
      <w:r w:rsidRPr="00D5732D">
        <w:rPr>
          <w:rFonts w:ascii="Arial Narrow" w:hAnsi="Arial Narrow"/>
        </w:rPr>
        <w:t xml:space="preserve">. С момента подписания передаточного акта либо с момента составления Застройщиком одностороннего акта о передаче Объекта долевого строительства в соответствии с п. 5.4 Договора Участник долевого строительства самостоятельно несет все расходы по эксплуатации Объекта долевого строительства, расходы, связанные с оплатой коммунальных услуг, а также в части, соответствующей доле Участника долевого строительства в общей собственности на общее имущество </w:t>
      </w:r>
      <w:r w:rsidR="00021E00">
        <w:rPr>
          <w:rFonts w:ascii="Arial Narrow" w:hAnsi="Arial Narrow"/>
        </w:rPr>
        <w:t>Паркинга</w:t>
      </w:r>
      <w:r w:rsidRPr="00D5732D">
        <w:rPr>
          <w:rFonts w:ascii="Arial Narrow" w:hAnsi="Arial Narrow"/>
        </w:rPr>
        <w:t xml:space="preserve"> – расходы на эксплуатацию и охрану </w:t>
      </w:r>
      <w:r w:rsidR="00021E00">
        <w:rPr>
          <w:rFonts w:ascii="Arial Narrow" w:hAnsi="Arial Narrow"/>
        </w:rPr>
        <w:t>Паркинга</w:t>
      </w:r>
      <w:r w:rsidRPr="00D5732D">
        <w:rPr>
          <w:rFonts w:ascii="Arial Narrow" w:hAnsi="Arial Narrow"/>
        </w:rPr>
        <w:t xml:space="preserve">. </w:t>
      </w:r>
    </w:p>
    <w:p w14:paraId="3D29789A" w14:textId="47A42A57" w:rsidR="009F4ED7" w:rsidRPr="00D5732D" w:rsidRDefault="009F4ED7" w:rsidP="009F4ED7">
      <w:pPr>
        <w:ind w:right="16" w:firstLine="567"/>
        <w:jc w:val="both"/>
        <w:rPr>
          <w:rFonts w:ascii="Arial Narrow" w:hAnsi="Arial Narrow"/>
        </w:rPr>
      </w:pPr>
      <w:r w:rsidRPr="00D5732D">
        <w:rPr>
          <w:rFonts w:ascii="Arial Narrow" w:hAnsi="Arial Narrow"/>
          <w:b/>
        </w:rPr>
        <w:lastRenderedPageBreak/>
        <w:t>5.</w:t>
      </w:r>
      <w:r w:rsidR="00352731">
        <w:rPr>
          <w:rFonts w:ascii="Arial Narrow" w:hAnsi="Arial Narrow"/>
          <w:b/>
        </w:rPr>
        <w:t>9</w:t>
      </w:r>
      <w:r w:rsidRPr="00D5732D">
        <w:rPr>
          <w:rFonts w:ascii="Arial Narrow" w:hAnsi="Arial Narrow"/>
          <w:b/>
        </w:rPr>
        <w:t>.</w:t>
      </w:r>
      <w:r w:rsidRPr="00D5732D">
        <w:rPr>
          <w:rFonts w:ascii="Arial Narrow" w:hAnsi="Arial Narrow"/>
        </w:rPr>
        <w:t xml:space="preserve">  Вред, причиненный Участником долевого строительства Объекту долевого строительства при его приемке, в том числе при осмотре, до подписания акта о передаче Объекта долевого строительства, возмещается Участником долевого строительства Застройщику в полном объеме. По факту причинения вреда Объекту долевого строительства лица, участвовавшие в приемке, осмотре Объекта долевого строительства (в том числе Участник долевого строительства и/или его уполномоченный представитель) обязаны составить и подписать соответствующий акт.</w:t>
      </w:r>
    </w:p>
    <w:p w14:paraId="7B04930B" w14:textId="74E7259D" w:rsidR="009F4ED7" w:rsidRDefault="009F4ED7" w:rsidP="009F4ED7">
      <w:pPr>
        <w:ind w:right="16" w:firstLine="567"/>
        <w:jc w:val="both"/>
        <w:rPr>
          <w:rFonts w:ascii="Arial Narrow" w:hAnsi="Arial Narrow"/>
        </w:rPr>
      </w:pPr>
      <w:r w:rsidRPr="00D5732D">
        <w:rPr>
          <w:rFonts w:ascii="Arial Narrow" w:hAnsi="Arial Narrow"/>
          <w:b/>
        </w:rPr>
        <w:t>5.1</w:t>
      </w:r>
      <w:r w:rsidR="00EF69C4">
        <w:rPr>
          <w:rFonts w:ascii="Arial Narrow" w:hAnsi="Arial Narrow"/>
          <w:b/>
        </w:rPr>
        <w:t>0</w:t>
      </w:r>
      <w:r w:rsidRPr="00D5732D">
        <w:rPr>
          <w:rFonts w:ascii="Arial Narrow" w:hAnsi="Arial Narrow"/>
          <w:b/>
        </w:rPr>
        <w:t>.</w:t>
      </w:r>
      <w:r w:rsidRPr="00D5732D">
        <w:rPr>
          <w:rFonts w:ascii="Arial Narrow" w:hAnsi="Arial Narrow"/>
        </w:rPr>
        <w:t xml:space="preserve"> Участники долевого строительства поручают Застройщику после выдачи ему разрешения на ввод </w:t>
      </w:r>
      <w:r w:rsidR="00021E00">
        <w:rPr>
          <w:rFonts w:ascii="Arial Narrow" w:hAnsi="Arial Narrow"/>
        </w:rPr>
        <w:t>Паркинга</w:t>
      </w:r>
      <w:r w:rsidRPr="00D5732D">
        <w:rPr>
          <w:rFonts w:ascii="Arial Narrow" w:hAnsi="Arial Narrow"/>
        </w:rPr>
        <w:t xml:space="preserve"> в эксплуатацию, до заключения договора управления с управляющей организацией, передать в управление выбранной Застройщиком управляющей организации места общего пользования, проектную документацию, системы инженерно-технического обеспечения в соответствии со ст.</w:t>
      </w:r>
      <w:r w:rsidR="0053557C">
        <w:rPr>
          <w:rFonts w:ascii="Arial Narrow" w:hAnsi="Arial Narrow"/>
        </w:rPr>
        <w:t xml:space="preserve"> </w:t>
      </w:r>
      <w:r w:rsidRPr="00D5732D">
        <w:rPr>
          <w:rFonts w:ascii="Arial Narrow" w:hAnsi="Arial Narrow"/>
        </w:rPr>
        <w:t>161 Жилищного кодекса РФ.</w:t>
      </w:r>
    </w:p>
    <w:p w14:paraId="798A0ACC" w14:textId="77777777" w:rsidR="009F4ED7" w:rsidRPr="00D5732D" w:rsidRDefault="009F4ED7" w:rsidP="009F4ED7">
      <w:pPr>
        <w:ind w:right="16" w:firstLine="567"/>
        <w:jc w:val="center"/>
        <w:rPr>
          <w:rFonts w:ascii="Arial Narrow" w:hAnsi="Arial Narrow"/>
        </w:rPr>
      </w:pPr>
      <w:r w:rsidRPr="00D5732D">
        <w:rPr>
          <w:rFonts w:ascii="Arial Narrow" w:hAnsi="Arial Narrow"/>
          <w:b/>
        </w:rPr>
        <w:t>6. ГАРАНТИИ КАЧЕСТВА ОБЪЕКТА ДОЛЕВОГО СТРОИТЕЛЬСТВА</w:t>
      </w:r>
    </w:p>
    <w:p w14:paraId="3FCD336A" w14:textId="77777777" w:rsidR="006E7FD2" w:rsidRPr="006E7FD2" w:rsidRDefault="009F4ED7" w:rsidP="006E7FD2">
      <w:pPr>
        <w:ind w:right="16" w:firstLine="567"/>
        <w:jc w:val="both"/>
        <w:rPr>
          <w:rFonts w:ascii="Arial Narrow" w:hAnsi="Arial Narrow"/>
        </w:rPr>
      </w:pPr>
      <w:r w:rsidRPr="00D5732D">
        <w:rPr>
          <w:rFonts w:ascii="Arial Narrow" w:hAnsi="Arial Narrow"/>
          <w:b/>
        </w:rPr>
        <w:t>6.1</w:t>
      </w:r>
      <w:r w:rsidRPr="00D5732D">
        <w:rPr>
          <w:rFonts w:ascii="Arial Narrow" w:hAnsi="Arial Narrow"/>
        </w:rPr>
        <w:t xml:space="preserve">. </w:t>
      </w:r>
      <w:r w:rsidR="006E7FD2" w:rsidRPr="006E7FD2">
        <w:rPr>
          <w:rFonts w:ascii="Arial Narrow" w:hAnsi="Arial Narrow"/>
        </w:rPr>
        <w:t xml:space="preserve">Застройщик обязан передать Участнику долевого строительства Объект долевого строительства, качество которого соответствует условиям Договора, проектной документации, требованиям технических и градостроительных регламентов, а также иным обязательным требованиям.  </w:t>
      </w:r>
    </w:p>
    <w:p w14:paraId="0AB068A0" w14:textId="77777777" w:rsidR="009F4ED7" w:rsidRPr="00D5732D" w:rsidRDefault="009F4ED7" w:rsidP="009F4ED7">
      <w:pPr>
        <w:ind w:right="16" w:firstLine="567"/>
        <w:jc w:val="both"/>
        <w:rPr>
          <w:rFonts w:ascii="Arial Narrow" w:hAnsi="Arial Narrow"/>
        </w:rPr>
      </w:pPr>
      <w:r w:rsidRPr="00D5732D">
        <w:rPr>
          <w:rFonts w:ascii="Arial Narrow" w:hAnsi="Arial Narrow"/>
          <w:b/>
        </w:rPr>
        <w:t>6.2.</w:t>
      </w:r>
      <w:r w:rsidRPr="00D5732D">
        <w:rPr>
          <w:rFonts w:ascii="Arial Narrow" w:hAnsi="Arial Narrow"/>
        </w:rPr>
        <w:t xml:space="preserve"> Срок гарантии по качеству Объекта долевого строительства составляет 5 (Пять) лет с момента подписания передаточного акта или в случае, указанном в п. </w:t>
      </w:r>
      <w:r w:rsidR="002812CC">
        <w:rPr>
          <w:rFonts w:ascii="Arial Narrow" w:hAnsi="Arial Narrow"/>
        </w:rPr>
        <w:t xml:space="preserve">5.4 Договора, с </w:t>
      </w:r>
      <w:r w:rsidRPr="00D5732D">
        <w:rPr>
          <w:rFonts w:ascii="Arial Narrow" w:hAnsi="Arial Narrow"/>
        </w:rPr>
        <w:t xml:space="preserve">момента составления Застройщиком одностороннего акта о передаче Объекта долевого строительства. </w:t>
      </w:r>
    </w:p>
    <w:p w14:paraId="2CAA6BC9" w14:textId="3F03A85C" w:rsidR="009F4ED7" w:rsidRPr="00D5732D" w:rsidRDefault="009F4ED7" w:rsidP="009F4ED7">
      <w:pPr>
        <w:ind w:right="16" w:firstLine="567"/>
        <w:jc w:val="both"/>
        <w:rPr>
          <w:rFonts w:ascii="Arial Narrow" w:hAnsi="Arial Narrow"/>
        </w:rPr>
      </w:pPr>
      <w:r w:rsidRPr="00D5732D">
        <w:rPr>
          <w:rFonts w:ascii="Arial Narrow" w:hAnsi="Arial Narrow"/>
        </w:rPr>
        <w:t xml:space="preserve">Срок гарантии на технологическое и инженерное оборудование, входящее в состав Объекта долевого строительства, составляет 3 (Три) года с момента подписания первого передаточного акта по </w:t>
      </w:r>
      <w:r w:rsidR="0063626B">
        <w:rPr>
          <w:rFonts w:ascii="Arial Narrow" w:hAnsi="Arial Narrow"/>
        </w:rPr>
        <w:t>Паркингу</w:t>
      </w:r>
      <w:r w:rsidRPr="00D5732D">
        <w:rPr>
          <w:rFonts w:ascii="Arial Narrow" w:hAnsi="Arial Narrow"/>
        </w:rPr>
        <w:t xml:space="preserve"> или иного документа о передаче Объекта долевого строительства.</w:t>
      </w:r>
    </w:p>
    <w:p w14:paraId="20F5D790" w14:textId="77777777" w:rsidR="009F4ED7" w:rsidRPr="00D5732D" w:rsidRDefault="009F4ED7" w:rsidP="009F4ED7">
      <w:pPr>
        <w:tabs>
          <w:tab w:val="left" w:pos="567"/>
        </w:tabs>
        <w:ind w:right="16" w:firstLine="567"/>
        <w:jc w:val="both"/>
        <w:rPr>
          <w:rFonts w:ascii="Arial Narrow" w:hAnsi="Arial Narrow"/>
        </w:rPr>
      </w:pPr>
      <w:r w:rsidRPr="00D5732D">
        <w:rPr>
          <w:rFonts w:ascii="Arial Narrow" w:hAnsi="Arial Narrow"/>
          <w:b/>
        </w:rPr>
        <w:t>6.3.</w:t>
      </w:r>
      <w:r w:rsidRPr="00D5732D">
        <w:rPr>
          <w:rFonts w:ascii="Arial Narrow" w:hAnsi="Arial Narrow"/>
        </w:rPr>
        <w:t xml:space="preserve"> В случае предъявления Застройщику Участником долевого строительства в процессе приемки Объекта долевого строительства требования о безвозмездном устранении недостатков в разумный срок (при несоответствии передаваемого Объекта долевого строительства требованиям, установленным пунктом 6.1 Договора), Стороны составляют Акт обследования Объекта долевого строительства, в котором указывают перечень недостатков и срок их безвозмездного устранения Застройщиком. </w:t>
      </w:r>
    </w:p>
    <w:p w14:paraId="2B9C7C4D" w14:textId="3AC2EA66" w:rsidR="00230E39" w:rsidRDefault="009F4ED7" w:rsidP="009F4ED7">
      <w:pPr>
        <w:tabs>
          <w:tab w:val="left" w:pos="567"/>
        </w:tabs>
        <w:ind w:right="16" w:firstLine="567"/>
        <w:jc w:val="both"/>
        <w:rPr>
          <w:rFonts w:ascii="Arial Narrow" w:eastAsia="Calibri" w:hAnsi="Arial Narrow"/>
          <w:sz w:val="23"/>
          <w:szCs w:val="23"/>
          <w:lang w:eastAsia="en-US"/>
        </w:rPr>
      </w:pPr>
      <w:r w:rsidRPr="00D5732D">
        <w:rPr>
          <w:rFonts w:ascii="Arial Narrow" w:hAnsi="Arial Narrow"/>
          <w:b/>
        </w:rPr>
        <w:t>6.4</w:t>
      </w:r>
      <w:r w:rsidR="00EF69C4">
        <w:rPr>
          <w:rFonts w:ascii="Arial Narrow" w:hAnsi="Arial Narrow"/>
          <w:b/>
        </w:rPr>
        <w:t xml:space="preserve">. </w:t>
      </w:r>
      <w:r w:rsidRPr="00D5732D">
        <w:rPr>
          <w:rFonts w:ascii="Arial Narrow" w:hAnsi="Arial Narrow"/>
        </w:rPr>
        <w:t xml:space="preserve"> </w:t>
      </w:r>
      <w:r w:rsidR="00230E39" w:rsidRPr="00230E39">
        <w:rPr>
          <w:rFonts w:ascii="Arial Narrow" w:eastAsia="Calibri" w:hAnsi="Arial Narrow"/>
          <w:sz w:val="23"/>
          <w:szCs w:val="23"/>
          <w:lang w:eastAsia="en-US"/>
        </w:rPr>
        <w:t xml:space="preserve">Недостатки, обнаруженные в течение гарантийного периода, которые не могли быть выявлены при осмотре </w:t>
      </w:r>
      <w:r w:rsidR="00A557B9">
        <w:rPr>
          <w:rFonts w:ascii="Arial Narrow" w:eastAsia="Calibri" w:hAnsi="Arial Narrow"/>
          <w:sz w:val="23"/>
          <w:szCs w:val="23"/>
          <w:lang w:eastAsia="en-US"/>
        </w:rPr>
        <w:t xml:space="preserve">Объекта долевого строительства </w:t>
      </w:r>
      <w:r w:rsidR="00230E39" w:rsidRPr="00230E39">
        <w:rPr>
          <w:rFonts w:ascii="Arial Narrow" w:eastAsia="Calibri" w:hAnsi="Arial Narrow"/>
          <w:sz w:val="23"/>
          <w:szCs w:val="23"/>
          <w:lang w:eastAsia="en-US"/>
        </w:rPr>
        <w:t xml:space="preserve">и подписании передаточного акта и за которые несет ответственность </w:t>
      </w:r>
      <w:r w:rsidR="00A557B9">
        <w:rPr>
          <w:rFonts w:ascii="Arial Narrow" w:eastAsia="Calibri" w:hAnsi="Arial Narrow"/>
          <w:sz w:val="23"/>
          <w:szCs w:val="23"/>
          <w:lang w:eastAsia="en-US"/>
        </w:rPr>
        <w:t>З</w:t>
      </w:r>
      <w:r w:rsidR="00230E39" w:rsidRPr="00230E39">
        <w:rPr>
          <w:rFonts w:ascii="Arial Narrow" w:eastAsia="Calibri" w:hAnsi="Arial Narrow"/>
          <w:sz w:val="23"/>
          <w:szCs w:val="23"/>
          <w:lang w:eastAsia="en-US"/>
        </w:rPr>
        <w:t xml:space="preserve">астройщик, должны быть устранены </w:t>
      </w:r>
      <w:r w:rsidR="00A557B9">
        <w:rPr>
          <w:rFonts w:ascii="Arial Narrow" w:eastAsia="Calibri" w:hAnsi="Arial Narrow"/>
          <w:sz w:val="23"/>
          <w:szCs w:val="23"/>
          <w:lang w:eastAsia="en-US"/>
        </w:rPr>
        <w:t>З</w:t>
      </w:r>
      <w:r w:rsidR="00230E39" w:rsidRPr="00230E39">
        <w:rPr>
          <w:rFonts w:ascii="Arial Narrow" w:eastAsia="Calibri" w:hAnsi="Arial Narrow"/>
          <w:sz w:val="23"/>
          <w:szCs w:val="23"/>
          <w:lang w:eastAsia="en-US"/>
        </w:rPr>
        <w:t xml:space="preserve">астройщиком в течение 60 (шестьдесят) дней после составления сторонами акта о выявленных недостатках, если иной срок не будет предложен </w:t>
      </w:r>
      <w:r w:rsidR="00A557B9">
        <w:rPr>
          <w:rFonts w:ascii="Arial Narrow" w:eastAsia="Calibri" w:hAnsi="Arial Narrow"/>
          <w:sz w:val="23"/>
          <w:szCs w:val="23"/>
          <w:lang w:eastAsia="en-US"/>
        </w:rPr>
        <w:t>З</w:t>
      </w:r>
      <w:r w:rsidR="00230E39" w:rsidRPr="00230E39">
        <w:rPr>
          <w:rFonts w:ascii="Arial Narrow" w:eastAsia="Calibri" w:hAnsi="Arial Narrow"/>
          <w:sz w:val="23"/>
          <w:szCs w:val="23"/>
          <w:lang w:eastAsia="en-US"/>
        </w:rPr>
        <w:t>астройщиком и согласован с Участником в акте о выявленных недостатках.</w:t>
      </w:r>
    </w:p>
    <w:p w14:paraId="27DA4A6B" w14:textId="4BB78302" w:rsidR="00230E39" w:rsidRDefault="00230E39" w:rsidP="009F4ED7">
      <w:pPr>
        <w:tabs>
          <w:tab w:val="left" w:pos="567"/>
        </w:tabs>
        <w:ind w:right="16" w:firstLine="567"/>
        <w:jc w:val="both"/>
        <w:rPr>
          <w:rFonts w:ascii="Arial Narrow" w:eastAsia="Calibri" w:hAnsi="Arial Narrow"/>
          <w:sz w:val="23"/>
          <w:szCs w:val="23"/>
          <w:lang w:eastAsia="en-US"/>
        </w:rPr>
      </w:pPr>
      <w:r w:rsidRPr="00230E39">
        <w:rPr>
          <w:rFonts w:ascii="Arial Narrow" w:eastAsia="Calibri" w:hAnsi="Arial Narrow"/>
          <w:b/>
          <w:bCs/>
          <w:sz w:val="23"/>
          <w:szCs w:val="23"/>
          <w:lang w:eastAsia="en-US"/>
        </w:rPr>
        <w:t>6.</w:t>
      </w:r>
      <w:r w:rsidR="00EF69C4">
        <w:rPr>
          <w:rFonts w:ascii="Arial Narrow" w:eastAsia="Calibri" w:hAnsi="Arial Narrow"/>
          <w:b/>
          <w:bCs/>
          <w:sz w:val="23"/>
          <w:szCs w:val="23"/>
          <w:lang w:eastAsia="en-US"/>
        </w:rPr>
        <w:t>5</w:t>
      </w:r>
      <w:r w:rsidRPr="00230E39">
        <w:rPr>
          <w:rFonts w:ascii="Arial Narrow" w:eastAsia="Calibri" w:hAnsi="Arial Narrow"/>
          <w:b/>
          <w:bCs/>
          <w:sz w:val="23"/>
          <w:szCs w:val="23"/>
          <w:lang w:eastAsia="en-US"/>
        </w:rPr>
        <w:t>.</w:t>
      </w:r>
      <w:r>
        <w:rPr>
          <w:rFonts w:ascii="Arial Narrow" w:eastAsia="Calibri" w:hAnsi="Arial Narrow"/>
          <w:sz w:val="23"/>
          <w:szCs w:val="23"/>
          <w:lang w:eastAsia="en-US"/>
        </w:rPr>
        <w:t xml:space="preserve"> </w:t>
      </w:r>
      <w:r w:rsidRPr="00230E39">
        <w:rPr>
          <w:rFonts w:ascii="Arial Narrow" w:eastAsia="Calibri" w:hAnsi="Arial Narrow"/>
          <w:sz w:val="23"/>
          <w:szCs w:val="23"/>
          <w:lang w:eastAsia="en-US"/>
        </w:rPr>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долевого строительства либо вследствие ненадлежащего ремонта Объекта долевого строительства, проведенного самим Участником долевого строительства и/или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w:t>
      </w:r>
      <w:r>
        <w:rPr>
          <w:rFonts w:ascii="Arial Narrow" w:eastAsia="Calibri" w:hAnsi="Arial Narrow"/>
          <w:sz w:val="23"/>
          <w:szCs w:val="23"/>
          <w:lang w:eastAsia="en-US"/>
        </w:rPr>
        <w:t xml:space="preserve">. </w:t>
      </w:r>
    </w:p>
    <w:p w14:paraId="07E058BE" w14:textId="418153E4" w:rsidR="00230E39" w:rsidRPr="00230E39" w:rsidRDefault="00230E39" w:rsidP="00230E39">
      <w:pPr>
        <w:tabs>
          <w:tab w:val="left" w:pos="567"/>
        </w:tabs>
        <w:ind w:right="16" w:firstLine="567"/>
        <w:jc w:val="both"/>
        <w:rPr>
          <w:rFonts w:ascii="Arial Narrow" w:eastAsia="Calibri" w:hAnsi="Arial Narrow"/>
          <w:sz w:val="23"/>
          <w:szCs w:val="23"/>
          <w:lang w:eastAsia="en-US"/>
        </w:rPr>
      </w:pPr>
      <w:r w:rsidRPr="00230E39">
        <w:rPr>
          <w:rFonts w:ascii="Arial Narrow" w:eastAsia="Calibri" w:hAnsi="Arial Narrow"/>
          <w:b/>
          <w:bCs/>
          <w:sz w:val="23"/>
          <w:szCs w:val="23"/>
          <w:lang w:eastAsia="en-US"/>
        </w:rPr>
        <w:t>6.</w:t>
      </w:r>
      <w:r w:rsidR="00EF69C4">
        <w:rPr>
          <w:rFonts w:ascii="Arial Narrow" w:eastAsia="Calibri" w:hAnsi="Arial Narrow"/>
          <w:b/>
          <w:bCs/>
          <w:sz w:val="23"/>
          <w:szCs w:val="23"/>
          <w:lang w:eastAsia="en-US"/>
        </w:rPr>
        <w:t>6</w:t>
      </w:r>
      <w:r>
        <w:rPr>
          <w:rFonts w:ascii="Arial Narrow" w:eastAsia="Calibri" w:hAnsi="Arial Narrow"/>
          <w:sz w:val="23"/>
          <w:szCs w:val="23"/>
          <w:lang w:eastAsia="en-US"/>
        </w:rPr>
        <w:t xml:space="preserve">. </w:t>
      </w:r>
      <w:r w:rsidRPr="00230E39">
        <w:rPr>
          <w:rFonts w:ascii="Arial Narrow" w:eastAsia="Calibri" w:hAnsi="Arial Narrow"/>
          <w:sz w:val="23"/>
          <w:szCs w:val="23"/>
          <w:lang w:eastAsia="en-US"/>
        </w:rPr>
        <w:t xml:space="preserve">Участник не вправе осуществлять перенос или разбор перегородок, дополнительную разводку инженерных коммуникаций, сетей электроснабжения, связи; демонтаж несущих конструкций, пробивку проемов, ниш, борозд в стенах и перекрытиях; и иные любые изменения </w:t>
      </w:r>
      <w:r w:rsidR="00842656">
        <w:rPr>
          <w:rFonts w:ascii="Arial Narrow" w:eastAsia="Calibri" w:hAnsi="Arial Narrow"/>
          <w:sz w:val="23"/>
          <w:szCs w:val="23"/>
          <w:lang w:eastAsia="en-US"/>
        </w:rPr>
        <w:t>Объекта долевого строительства</w:t>
      </w:r>
      <w:r w:rsidRPr="00230E39">
        <w:rPr>
          <w:rFonts w:ascii="Arial Narrow" w:eastAsia="Calibri" w:hAnsi="Arial Narrow"/>
          <w:sz w:val="23"/>
          <w:szCs w:val="23"/>
          <w:lang w:eastAsia="en-US"/>
        </w:rPr>
        <w:t xml:space="preserve">, связанные с отступлением от проекта без получения разрешения уполномоченного муниципального органа.  Не допускаются работы,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w:t>
      </w:r>
      <w:r w:rsidR="00842656">
        <w:rPr>
          <w:rFonts w:ascii="Arial Narrow" w:eastAsia="Calibri" w:hAnsi="Arial Narrow"/>
          <w:sz w:val="23"/>
          <w:szCs w:val="23"/>
          <w:lang w:eastAsia="en-US"/>
        </w:rPr>
        <w:t>машиномест</w:t>
      </w:r>
      <w:r w:rsidRPr="00230E39">
        <w:rPr>
          <w:rFonts w:ascii="Arial Narrow" w:eastAsia="Calibri" w:hAnsi="Arial Narrow"/>
          <w:sz w:val="23"/>
          <w:szCs w:val="23"/>
          <w:lang w:eastAsia="en-US"/>
        </w:rPr>
        <w:t xml:space="preserve">, контролирующими органами, обслуживающей организацией в порядке, предусмотренном действующим законодательством. </w:t>
      </w:r>
    </w:p>
    <w:p w14:paraId="5742CD0B" w14:textId="413A8184" w:rsidR="009F4ED7" w:rsidRDefault="00230E39" w:rsidP="009F4ED7">
      <w:pPr>
        <w:tabs>
          <w:tab w:val="left" w:pos="567"/>
        </w:tabs>
        <w:ind w:right="16" w:firstLine="567"/>
        <w:jc w:val="both"/>
        <w:rPr>
          <w:rFonts w:ascii="Arial Narrow" w:hAnsi="Arial Narrow"/>
        </w:rPr>
      </w:pPr>
      <w:r w:rsidRPr="00230E39">
        <w:rPr>
          <w:rFonts w:ascii="Arial Narrow" w:hAnsi="Arial Narrow"/>
          <w:b/>
          <w:bCs/>
        </w:rPr>
        <w:t>6.</w:t>
      </w:r>
      <w:r w:rsidR="00EF69C4">
        <w:rPr>
          <w:rFonts w:ascii="Arial Narrow" w:hAnsi="Arial Narrow"/>
          <w:b/>
          <w:bCs/>
        </w:rPr>
        <w:t>7</w:t>
      </w:r>
      <w:r>
        <w:rPr>
          <w:rFonts w:ascii="Arial Narrow" w:hAnsi="Arial Narrow"/>
        </w:rPr>
        <w:t xml:space="preserve">. </w:t>
      </w:r>
      <w:r w:rsidR="009F4ED7" w:rsidRPr="00D5732D">
        <w:rPr>
          <w:rFonts w:ascii="Arial Narrow" w:hAnsi="Arial Narrow"/>
        </w:rPr>
        <w:t xml:space="preserve">Стороны признают, что полученное разрешение на ввод </w:t>
      </w:r>
      <w:r w:rsidR="00842656">
        <w:rPr>
          <w:rFonts w:ascii="Arial Narrow" w:hAnsi="Arial Narrow"/>
        </w:rPr>
        <w:t>Паркинга</w:t>
      </w:r>
      <w:r w:rsidR="009F4ED7" w:rsidRPr="00D5732D">
        <w:rPr>
          <w:rFonts w:ascii="Arial Narrow" w:hAnsi="Arial Narrow"/>
        </w:rPr>
        <w:t xml:space="preserve"> в эксплуатацию удостоверяет соответствие законченного </w:t>
      </w:r>
      <w:r w:rsidR="002812CC" w:rsidRPr="00D5732D">
        <w:rPr>
          <w:rFonts w:ascii="Arial Narrow" w:hAnsi="Arial Narrow"/>
        </w:rPr>
        <w:t xml:space="preserve">строительством </w:t>
      </w:r>
      <w:r w:rsidR="00842656">
        <w:rPr>
          <w:rFonts w:ascii="Arial Narrow" w:hAnsi="Arial Narrow"/>
        </w:rPr>
        <w:t>Паркинга</w:t>
      </w:r>
      <w:r w:rsidR="009F4ED7" w:rsidRPr="00D5732D">
        <w:rPr>
          <w:rFonts w:ascii="Arial Narrow" w:hAnsi="Arial Narrow"/>
        </w:rPr>
        <w:t xml:space="preserve"> 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w:t>
      </w:r>
      <w:r w:rsidR="00842656">
        <w:rPr>
          <w:rFonts w:ascii="Arial Narrow" w:hAnsi="Arial Narrow"/>
        </w:rPr>
        <w:t>Паркинга</w:t>
      </w:r>
      <w:r w:rsidR="009F4ED7" w:rsidRPr="00D5732D">
        <w:rPr>
          <w:rFonts w:ascii="Arial Narrow" w:hAnsi="Arial Narrow"/>
        </w:rPr>
        <w:t xml:space="preserve"> в целом проекту и </w:t>
      </w:r>
      <w:proofErr w:type="gramStart"/>
      <w:r w:rsidR="009F4ED7" w:rsidRPr="00D5732D">
        <w:rPr>
          <w:rFonts w:ascii="Arial Narrow" w:hAnsi="Arial Narrow"/>
        </w:rPr>
        <w:t>иным нормам</w:t>
      </w:r>
      <w:proofErr w:type="gramEnd"/>
      <w:r w:rsidR="009F4ED7" w:rsidRPr="00D5732D">
        <w:rPr>
          <w:rFonts w:ascii="Arial Narrow" w:hAnsi="Arial Narrow"/>
        </w:rPr>
        <w:t xml:space="preserve"> и правилам, действующим на территории РФ.</w:t>
      </w:r>
    </w:p>
    <w:p w14:paraId="38C11216" w14:textId="77777777" w:rsidR="009F4ED7" w:rsidRPr="00D5732D" w:rsidRDefault="009F4ED7" w:rsidP="009F4ED7">
      <w:pPr>
        <w:tabs>
          <w:tab w:val="left" w:pos="567"/>
        </w:tabs>
        <w:ind w:right="16" w:firstLine="567"/>
        <w:jc w:val="center"/>
        <w:rPr>
          <w:rFonts w:ascii="Arial Narrow" w:hAnsi="Arial Narrow"/>
          <w:b/>
        </w:rPr>
      </w:pPr>
      <w:r w:rsidRPr="00D5732D">
        <w:rPr>
          <w:rFonts w:ascii="Arial Narrow" w:hAnsi="Arial Narrow"/>
          <w:b/>
        </w:rPr>
        <w:t>7. ОБЕСПЕЧЕНИЕ ИСПОЛНЕНИЯ ОБЯЗАТЕЛЬСТВ</w:t>
      </w:r>
    </w:p>
    <w:p w14:paraId="61DFAFD4" w14:textId="51F5F629" w:rsidR="009F4ED7" w:rsidRPr="00D5732D" w:rsidRDefault="009F4ED7" w:rsidP="009F4ED7">
      <w:pPr>
        <w:ind w:right="16" w:firstLine="567"/>
        <w:jc w:val="both"/>
        <w:rPr>
          <w:rFonts w:ascii="Arial Narrow" w:hAnsi="Arial Narrow"/>
        </w:rPr>
      </w:pPr>
      <w:r w:rsidRPr="00D5732D">
        <w:rPr>
          <w:rFonts w:ascii="Arial Narrow" w:hAnsi="Arial Narrow"/>
          <w:b/>
        </w:rPr>
        <w:t>7.1</w:t>
      </w:r>
      <w:r w:rsidRPr="00D5732D">
        <w:rPr>
          <w:rFonts w:ascii="Arial Narrow" w:hAnsi="Arial Narrow"/>
        </w:rPr>
        <w:t xml:space="preserve">. В связи с тем, что настоящий Договор заключен с условием привлечения </w:t>
      </w:r>
      <w:r w:rsidR="00315B1E">
        <w:rPr>
          <w:rFonts w:ascii="Arial Narrow" w:hAnsi="Arial Narrow"/>
        </w:rPr>
        <w:t>З</w:t>
      </w:r>
      <w:r w:rsidRPr="00D5732D">
        <w:rPr>
          <w:rFonts w:ascii="Arial Narrow" w:hAnsi="Arial Narrow"/>
        </w:rPr>
        <w:t xml:space="preserve">астройщиком денежных средств участников долевого строительства в случае размещения таких средств на счетах </w:t>
      </w:r>
      <w:proofErr w:type="spellStart"/>
      <w:r w:rsidRPr="00D5732D">
        <w:rPr>
          <w:rFonts w:ascii="Arial Narrow" w:hAnsi="Arial Narrow"/>
        </w:rPr>
        <w:t>эскроу</w:t>
      </w:r>
      <w:proofErr w:type="spellEnd"/>
      <w:r w:rsidRPr="00D5732D">
        <w:rPr>
          <w:rFonts w:ascii="Arial Narrow" w:hAnsi="Arial Narrow"/>
        </w:rPr>
        <w:t xml:space="preserve">, требования об </w:t>
      </w:r>
      <w:r w:rsidRPr="00D5732D">
        <w:rPr>
          <w:rFonts w:ascii="Arial Narrow" w:hAnsi="Arial Narrow"/>
        </w:rPr>
        <w:lastRenderedPageBreak/>
        <w:t xml:space="preserve">обеспечении исполнения обязательств застройщика по договору, предусмотренные статьями 12.1, 13 – 15 Федерального закона № 214-ФЗ от 30.12.2004 г., не применяются (часть 4 статьи 15.4 Федерального закона № 214-ФЗ от 30.12.2004 г.).  </w:t>
      </w:r>
    </w:p>
    <w:p w14:paraId="5D69500D" w14:textId="6C9433BA" w:rsidR="009F4ED7" w:rsidRPr="00D5732D" w:rsidRDefault="009F4ED7" w:rsidP="009F4ED7">
      <w:pPr>
        <w:ind w:right="16" w:firstLine="567"/>
        <w:jc w:val="center"/>
        <w:rPr>
          <w:rFonts w:ascii="Arial Narrow" w:hAnsi="Arial Narrow"/>
          <w:b/>
        </w:rPr>
      </w:pPr>
      <w:r w:rsidRPr="00D5732D">
        <w:rPr>
          <w:rFonts w:ascii="Arial Narrow" w:hAnsi="Arial Narrow"/>
          <w:b/>
        </w:rPr>
        <w:t>8. ДЕЙСТВИЕ ДОГОВОРА</w:t>
      </w:r>
    </w:p>
    <w:p w14:paraId="2C30DC1D" w14:textId="77777777" w:rsidR="009F4ED7" w:rsidRPr="00D5732D" w:rsidRDefault="009F4ED7" w:rsidP="009F4ED7">
      <w:pPr>
        <w:ind w:right="16" w:firstLine="567"/>
        <w:jc w:val="both"/>
        <w:rPr>
          <w:rFonts w:ascii="Arial Narrow" w:hAnsi="Arial Narrow"/>
        </w:rPr>
      </w:pPr>
      <w:r w:rsidRPr="00D5732D">
        <w:rPr>
          <w:rFonts w:ascii="Arial Narrow" w:hAnsi="Arial Narrow"/>
          <w:b/>
        </w:rPr>
        <w:t xml:space="preserve">8.1. </w:t>
      </w:r>
      <w:r w:rsidRPr="00D5732D">
        <w:rPr>
          <w:rFonts w:ascii="Arial Narrow" w:hAnsi="Arial Narrow"/>
        </w:rPr>
        <w:t xml:space="preserve">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 </w:t>
      </w:r>
    </w:p>
    <w:p w14:paraId="697912C2" w14:textId="3F3FD5CB" w:rsidR="009F4ED7" w:rsidRPr="00D5732D" w:rsidRDefault="009F4ED7" w:rsidP="009F4ED7">
      <w:pPr>
        <w:ind w:right="16" w:firstLine="567"/>
        <w:jc w:val="both"/>
        <w:rPr>
          <w:rFonts w:ascii="Arial Narrow" w:hAnsi="Arial Narrow"/>
        </w:rPr>
      </w:pPr>
      <w:r w:rsidRPr="00D5732D">
        <w:rPr>
          <w:rFonts w:ascii="Arial Narrow" w:hAnsi="Arial Narrow"/>
          <w:b/>
        </w:rPr>
        <w:t>8.2.</w:t>
      </w:r>
      <w:r w:rsidRPr="00D5732D">
        <w:rPr>
          <w:rFonts w:ascii="Arial Narrow" w:hAnsi="Arial Narrow"/>
        </w:rPr>
        <w:t xml:space="preserve"> С даты государственной регистрации Договора и до дня подписания передаточного акта или в случае, указанном в п. 5.4 Договора, до дня составления Застройщиком одностороннего акта о передаче Объекта долевого строительства Участник долевого строительства вправе уступить свои права по Договору третьему лицу при наличии письменного согласия Застройщика. Уступка прав по Договору до уплаты Цены Договора в полном объеме осуществляется с одновременным переводом долга на нового участника долевого строительства.</w:t>
      </w:r>
      <w:r w:rsidR="00D54F71">
        <w:rPr>
          <w:rFonts w:ascii="Arial Narrow" w:hAnsi="Arial Narrow"/>
        </w:rPr>
        <w:t xml:space="preserve"> </w:t>
      </w:r>
    </w:p>
    <w:p w14:paraId="64D18E97" w14:textId="77777777" w:rsidR="009F4ED7" w:rsidRPr="00D5732D" w:rsidRDefault="009F4ED7" w:rsidP="009F4ED7">
      <w:pPr>
        <w:ind w:right="16" w:firstLine="567"/>
        <w:jc w:val="both"/>
        <w:rPr>
          <w:rFonts w:ascii="Arial Narrow" w:hAnsi="Arial Narrow"/>
        </w:rPr>
      </w:pPr>
      <w:r w:rsidRPr="00D5732D">
        <w:rPr>
          <w:rFonts w:ascii="Arial Narrow" w:hAnsi="Arial Narrow"/>
        </w:rPr>
        <w: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либо нотариально заверенную копию и копию паспорта Нового участника долевого строительства, заверенную его подписью,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t>
      </w:r>
    </w:p>
    <w:p w14:paraId="56582932" w14:textId="77777777" w:rsidR="009F4ED7" w:rsidRPr="00D5732D" w:rsidRDefault="009F4ED7" w:rsidP="009F4ED7">
      <w:pPr>
        <w:ind w:right="16" w:firstLine="567"/>
        <w:jc w:val="both"/>
        <w:rPr>
          <w:rFonts w:ascii="Arial Narrow" w:hAnsi="Arial Narrow"/>
        </w:rPr>
      </w:pPr>
      <w:r w:rsidRPr="00D5732D">
        <w:rPr>
          <w:rFonts w:ascii="Arial Narrow" w:hAnsi="Arial Narrow"/>
          <w:b/>
        </w:rPr>
        <w:t>8.3.</w:t>
      </w:r>
      <w:r w:rsidRPr="00D5732D">
        <w:rPr>
          <w:rFonts w:ascii="Arial Narrow" w:hAnsi="Arial Narrow"/>
        </w:rPr>
        <w:t xml:space="preserve"> Договор может быть расторгнут в любое время по взаимному соглашению Сторон, а также по основаниям, предусмотренным действующим законодательством Российской Федерации. В соответствии с частью 1.2. статьи 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не имеет право на односторонний отказ от исполнения Договора во внесудебном порядке, в случае, если Застройщик надлежащим образом исполняет свои обязательства перед Участник долевого строительства и соответствует требованиям к застройщику предусмотренным выше указанным Федеральным законом. </w:t>
      </w:r>
    </w:p>
    <w:p w14:paraId="0F31440D" w14:textId="77777777" w:rsidR="009F4ED7" w:rsidRPr="00D5732D" w:rsidRDefault="009F4ED7" w:rsidP="009F4ED7">
      <w:pPr>
        <w:ind w:right="16" w:firstLine="567"/>
        <w:jc w:val="both"/>
        <w:rPr>
          <w:rFonts w:ascii="Arial Narrow" w:hAnsi="Arial Narrow"/>
        </w:rPr>
      </w:pPr>
      <w:r w:rsidRPr="00D5732D">
        <w:rPr>
          <w:rFonts w:ascii="Arial Narrow" w:hAnsi="Arial Narrow"/>
          <w:b/>
        </w:rPr>
        <w:t>8.4.</w:t>
      </w:r>
      <w:r w:rsidRPr="00D5732D">
        <w:rPr>
          <w:rFonts w:ascii="Arial Narrow" w:hAnsi="Arial Narrow"/>
        </w:rPr>
        <w:t xml:space="preserve"> Застройщик имеет право в одностороннем внесудебном порядке отказаться от исполнения Договора в следующих случаях:</w:t>
      </w:r>
    </w:p>
    <w:p w14:paraId="700C54E0" w14:textId="77777777" w:rsidR="009F4ED7" w:rsidRPr="00D5732D" w:rsidRDefault="009F4ED7" w:rsidP="009F4ED7">
      <w:pPr>
        <w:ind w:right="16" w:firstLine="567"/>
        <w:jc w:val="both"/>
        <w:rPr>
          <w:rFonts w:ascii="Arial Narrow" w:hAnsi="Arial Narrow"/>
        </w:rPr>
      </w:pPr>
      <w:r w:rsidRPr="00D5732D">
        <w:rPr>
          <w:rFonts w:ascii="Arial Narrow" w:hAnsi="Arial Narrow"/>
        </w:rPr>
        <w:t>- при просрочке внесения Участником долевого строительства любого из платежей по настоящему Договору на срок более двух месяцев;</w:t>
      </w:r>
    </w:p>
    <w:p w14:paraId="24211162" w14:textId="77777777" w:rsidR="009F4ED7" w:rsidRPr="00D5732D" w:rsidRDefault="009F4ED7" w:rsidP="009F4ED7">
      <w:pPr>
        <w:ind w:right="16" w:firstLine="567"/>
        <w:jc w:val="both"/>
        <w:rPr>
          <w:rFonts w:ascii="Arial Narrow" w:hAnsi="Arial Narrow"/>
        </w:rPr>
      </w:pPr>
      <w:r w:rsidRPr="00D5732D">
        <w:rPr>
          <w:rFonts w:ascii="Arial Narrow" w:hAnsi="Arial Narrow"/>
        </w:rPr>
        <w:t>- при систематическом нарушении Дольщиком сроков внесения платежей в соответствии с Графиком платежей.</w:t>
      </w:r>
    </w:p>
    <w:p w14:paraId="23A4A7C2" w14:textId="77777777" w:rsidR="009F4ED7" w:rsidRPr="00F521FF" w:rsidRDefault="009F4ED7" w:rsidP="009F4ED7">
      <w:pPr>
        <w:ind w:right="16" w:firstLine="567"/>
        <w:jc w:val="both"/>
        <w:rPr>
          <w:rFonts w:ascii="Arial Narrow" w:hAnsi="Arial Narrow"/>
        </w:rPr>
      </w:pPr>
      <w:r w:rsidRPr="00F521FF">
        <w:rPr>
          <w:rFonts w:ascii="Arial Narrow" w:hAnsi="Arial Narrow"/>
        </w:rPr>
        <w:t>В случае одностороннего отказа Застройщика от исполнения Договора в соответствии с настоящим пунктом, Договор считается расторгнутым со дня направления Участнику долевого строительства уведомления об одностороннем отказе от исполнения Договора в порядке, установленном законом.</w:t>
      </w:r>
    </w:p>
    <w:p w14:paraId="7EC47811" w14:textId="0EF9AF6E" w:rsidR="00F521FF" w:rsidRPr="00F521FF" w:rsidRDefault="00F521FF" w:rsidP="00F521FF">
      <w:pPr>
        <w:ind w:right="16" w:firstLine="567"/>
        <w:jc w:val="both"/>
        <w:rPr>
          <w:rFonts w:ascii="Arial Narrow" w:hAnsi="Arial Narrow"/>
        </w:rPr>
      </w:pPr>
      <w:r w:rsidRPr="00F521FF">
        <w:rPr>
          <w:rFonts w:ascii="Arial Narrow" w:hAnsi="Arial Narrow"/>
          <w:b/>
        </w:rPr>
        <w:t>8.5.</w:t>
      </w:r>
      <w:r w:rsidRPr="00F521FF">
        <w:rPr>
          <w:rFonts w:ascii="Arial Narrow" w:hAnsi="Arial Narrow"/>
        </w:rPr>
        <w:t xml:space="preserve"> В случае расторжения Договора Участник долевого строительства утрачивает право на получение </w:t>
      </w:r>
      <w:r w:rsidR="001145A2">
        <w:rPr>
          <w:rFonts w:ascii="Arial Narrow" w:hAnsi="Arial Narrow"/>
        </w:rPr>
        <w:t>Объекта долевого строительства</w:t>
      </w:r>
      <w:r w:rsidRPr="00F521FF">
        <w:rPr>
          <w:rFonts w:ascii="Arial Narrow" w:hAnsi="Arial Narrow"/>
        </w:rPr>
        <w:t>.</w:t>
      </w:r>
    </w:p>
    <w:p w14:paraId="523F2607" w14:textId="77777777" w:rsidR="00F521FF" w:rsidRPr="00F521FF" w:rsidRDefault="00F521FF" w:rsidP="00F521FF">
      <w:pPr>
        <w:ind w:right="16" w:firstLine="567"/>
        <w:jc w:val="both"/>
        <w:rPr>
          <w:rFonts w:ascii="Arial Narrow" w:hAnsi="Arial Narrow"/>
        </w:rPr>
      </w:pPr>
      <w:r w:rsidRPr="00F521FF">
        <w:rPr>
          <w:rFonts w:ascii="Arial Narrow" w:hAnsi="Arial Narrow"/>
          <w:b/>
        </w:rPr>
        <w:t>8.6.</w:t>
      </w:r>
      <w:r w:rsidRPr="00F521FF">
        <w:rPr>
          <w:rFonts w:ascii="Arial Narrow" w:hAnsi="Arial Narrow"/>
        </w:rPr>
        <w:t xml:space="preserve"> При расторжении Договора в связи с односторонним отказом одной из Сторон от его исполнения или на основании решения суда Застройщик будет обязан возвратить Участнику долевого строительства все внесённые им по настоящему Договору денежные средства в сроки, установленные Федеральным законом № 214-ФЗ от 30.12.2004 г., а также в случаях, предусмотренных указанным законом, уплатить проценты за пользование денежными средствами.</w:t>
      </w:r>
    </w:p>
    <w:p w14:paraId="7AE0761D" w14:textId="5AEEA2A9" w:rsidR="009F4ED7" w:rsidRPr="00D5732D" w:rsidRDefault="009F4ED7" w:rsidP="009F4ED7">
      <w:pPr>
        <w:ind w:right="16" w:firstLine="567"/>
        <w:jc w:val="center"/>
        <w:rPr>
          <w:rFonts w:ascii="Arial Narrow" w:hAnsi="Arial Narrow"/>
        </w:rPr>
      </w:pPr>
      <w:r w:rsidRPr="00D5732D">
        <w:rPr>
          <w:rFonts w:ascii="Arial Narrow" w:hAnsi="Arial Narrow"/>
          <w:b/>
        </w:rPr>
        <w:t>9. ОТВЕТСТВЕННОСТЬ ЗА НАРУШЕНИЕ ОБЯЗАТЕЛЬСТВ</w:t>
      </w:r>
    </w:p>
    <w:p w14:paraId="10202C07" w14:textId="77777777" w:rsidR="009F4ED7" w:rsidRPr="00D5732D" w:rsidRDefault="009F4ED7" w:rsidP="009F4ED7">
      <w:pPr>
        <w:ind w:right="16" w:firstLine="567"/>
        <w:jc w:val="both"/>
        <w:rPr>
          <w:rFonts w:ascii="Arial Narrow" w:hAnsi="Arial Narrow"/>
        </w:rPr>
      </w:pPr>
      <w:r w:rsidRPr="00D5732D">
        <w:rPr>
          <w:rFonts w:ascii="Arial Narrow" w:hAnsi="Arial Narrow"/>
          <w:b/>
        </w:rPr>
        <w:t xml:space="preserve">9.1.  </w:t>
      </w:r>
      <w:r w:rsidRPr="00D5732D">
        <w:rPr>
          <w:rFonts w:ascii="Arial Narrow" w:hAnsi="Arial Narrow"/>
        </w:rPr>
        <w:t xml:space="preserve">Стороны несут ответственность за неисполнение либо ненадлежащее исполнение обязательств по Договору в соответствии с Договором и действующим законодательством. </w:t>
      </w:r>
    </w:p>
    <w:p w14:paraId="3D45B4D3" w14:textId="62695324" w:rsidR="009F4ED7" w:rsidRPr="00D5732D" w:rsidRDefault="009F4ED7" w:rsidP="009F4ED7">
      <w:pPr>
        <w:ind w:right="16" w:firstLine="567"/>
        <w:jc w:val="center"/>
        <w:rPr>
          <w:rFonts w:ascii="Arial Narrow" w:hAnsi="Arial Narrow"/>
        </w:rPr>
      </w:pPr>
      <w:r w:rsidRPr="00D5732D">
        <w:rPr>
          <w:rFonts w:ascii="Arial Narrow" w:hAnsi="Arial Narrow"/>
          <w:b/>
        </w:rPr>
        <w:t>10. ВЗАИМОДЕЙСТВИЕ СТОРОН</w:t>
      </w:r>
    </w:p>
    <w:p w14:paraId="3636E9E8" w14:textId="77777777" w:rsidR="009F4ED7" w:rsidRPr="00D5732D" w:rsidRDefault="009F4ED7" w:rsidP="009F4ED7">
      <w:pPr>
        <w:ind w:right="16" w:firstLine="567"/>
        <w:jc w:val="both"/>
        <w:rPr>
          <w:rFonts w:ascii="Arial Narrow" w:hAnsi="Arial Narrow"/>
        </w:rPr>
      </w:pPr>
      <w:r w:rsidRPr="00D5732D">
        <w:rPr>
          <w:rFonts w:ascii="Arial Narrow" w:hAnsi="Arial Narrow"/>
          <w:b/>
        </w:rPr>
        <w:t>10.1</w:t>
      </w:r>
      <w:r w:rsidRPr="00D5732D">
        <w:rPr>
          <w:rFonts w:ascii="Arial Narrow" w:hAnsi="Arial Narrow"/>
        </w:rPr>
        <w:t xml:space="preserve">. Любые сообщения, заявления, уведомления, направляемые Стороной другой Стороне, должны быть исполнены в письменной форме, подписаны лицом, обладающим полномочиями действовать от имени Стороны и доставлены одним из следующих способов: </w:t>
      </w:r>
    </w:p>
    <w:p w14:paraId="73B8284B" w14:textId="77777777" w:rsidR="009F4ED7" w:rsidRPr="00D5732D" w:rsidRDefault="009F4ED7" w:rsidP="009F4ED7">
      <w:pPr>
        <w:ind w:right="16" w:firstLine="567"/>
        <w:jc w:val="both"/>
        <w:rPr>
          <w:rFonts w:ascii="Arial Narrow" w:hAnsi="Arial Narrow"/>
        </w:rPr>
      </w:pPr>
      <w:r w:rsidRPr="00D5732D">
        <w:rPr>
          <w:rFonts w:ascii="Arial Narrow" w:hAnsi="Arial Narrow"/>
        </w:rPr>
        <w:t>а)</w:t>
      </w:r>
      <w:r w:rsidRPr="00D5732D">
        <w:rPr>
          <w:rFonts w:ascii="Arial Narrow" w:hAnsi="Arial Narrow"/>
          <w:b/>
        </w:rPr>
        <w:t xml:space="preserve"> </w:t>
      </w:r>
      <w:r w:rsidRPr="00D5732D">
        <w:rPr>
          <w:rFonts w:ascii="Arial Narrow" w:hAnsi="Arial Narrow"/>
        </w:rPr>
        <w:t xml:space="preserve">вручены лично под расписку лицу, обладающему полномочиями действовать от имени Стороны; </w:t>
      </w:r>
    </w:p>
    <w:p w14:paraId="7AEEBC3B" w14:textId="77777777" w:rsidR="009F4ED7" w:rsidRPr="00D5732D" w:rsidRDefault="009F4ED7" w:rsidP="009F4ED7">
      <w:pPr>
        <w:ind w:right="16" w:firstLine="567"/>
        <w:jc w:val="both"/>
        <w:rPr>
          <w:rFonts w:ascii="Arial Narrow" w:hAnsi="Arial Narrow"/>
        </w:rPr>
      </w:pPr>
      <w:r w:rsidRPr="00D5732D">
        <w:rPr>
          <w:rFonts w:ascii="Arial Narrow" w:hAnsi="Arial Narrow"/>
        </w:rPr>
        <w:lastRenderedPageBreak/>
        <w:t xml:space="preserve">б) направлены по почте заказным письмом с описью вложения и с уведомлением о вручении. </w:t>
      </w:r>
    </w:p>
    <w:p w14:paraId="33B80E5B" w14:textId="77777777" w:rsidR="009F4ED7" w:rsidRPr="00D5732D" w:rsidRDefault="009F4ED7" w:rsidP="009F4ED7">
      <w:pPr>
        <w:ind w:right="16" w:firstLine="567"/>
        <w:jc w:val="both"/>
        <w:rPr>
          <w:rFonts w:ascii="Arial Narrow" w:hAnsi="Arial Narrow"/>
        </w:rPr>
      </w:pPr>
      <w:r w:rsidRPr="00D5732D">
        <w:rPr>
          <w:rFonts w:ascii="Arial Narrow" w:hAnsi="Arial Narrow"/>
        </w:rPr>
        <w:t xml:space="preserve">При несоблюдении формы и/или способа доставки сообщения, заявления, уведомления такое сообщение, заявление, уведомление считается ненаправленным. </w:t>
      </w:r>
    </w:p>
    <w:p w14:paraId="370B9AB1" w14:textId="77777777" w:rsidR="009F4ED7" w:rsidRPr="00D5732D" w:rsidRDefault="009F4ED7" w:rsidP="009F4ED7">
      <w:pPr>
        <w:ind w:right="16" w:firstLine="567"/>
        <w:jc w:val="both"/>
        <w:rPr>
          <w:rFonts w:ascii="Arial Narrow" w:hAnsi="Arial Narrow"/>
        </w:rPr>
      </w:pPr>
      <w:r w:rsidRPr="00D5732D">
        <w:rPr>
          <w:rFonts w:ascii="Arial Narrow" w:hAnsi="Arial Narrow"/>
          <w:b/>
        </w:rPr>
        <w:t xml:space="preserve">10.2. </w:t>
      </w:r>
      <w:r w:rsidRPr="00D5732D">
        <w:rPr>
          <w:rFonts w:ascii="Arial Narrow" w:hAnsi="Arial Narrow"/>
        </w:rPr>
        <w:t>Сообщения, заявления, уведомления направляются по почтовым адресам, указанным в Договоре.</w:t>
      </w:r>
    </w:p>
    <w:p w14:paraId="533A45C7" w14:textId="77777777" w:rsidR="009F4ED7" w:rsidRPr="00D5732D" w:rsidRDefault="009F4ED7" w:rsidP="009F4ED7">
      <w:pPr>
        <w:ind w:right="16" w:firstLine="567"/>
        <w:jc w:val="both"/>
        <w:rPr>
          <w:rFonts w:ascii="Arial Narrow" w:hAnsi="Arial Narrow"/>
        </w:rPr>
      </w:pPr>
      <w:r w:rsidRPr="00D5732D">
        <w:rPr>
          <w:rFonts w:ascii="Arial Narrow" w:hAnsi="Arial Narrow"/>
        </w:rPr>
        <w:t>Сторона обязуется незамедлительно уведомить другую Сторону об изменении своих почтовых и иных реквизитов, включая изменение банковских реквизитов. До получения Стороной такого уведомления направленные ранее сообщения, заявления, уведомления и платежи считаются надлежащими.</w:t>
      </w:r>
    </w:p>
    <w:p w14:paraId="7D93B616" w14:textId="77777777" w:rsidR="009F4ED7" w:rsidRPr="00D5732D" w:rsidRDefault="009F4ED7" w:rsidP="009F4ED7">
      <w:pPr>
        <w:ind w:right="16" w:firstLine="567"/>
        <w:jc w:val="both"/>
        <w:rPr>
          <w:rFonts w:ascii="Arial Narrow" w:hAnsi="Arial Narrow"/>
        </w:rPr>
      </w:pPr>
      <w:r w:rsidRPr="00D5732D">
        <w:rPr>
          <w:rFonts w:ascii="Arial Narrow" w:hAnsi="Arial Narrow"/>
          <w:b/>
        </w:rPr>
        <w:t>10.3.</w:t>
      </w:r>
      <w:r w:rsidRPr="00D5732D">
        <w:rPr>
          <w:rFonts w:ascii="Arial Narrow" w:hAnsi="Arial Narrow"/>
        </w:rPr>
        <w:t xml:space="preserve">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Объекта долевого строительства. </w:t>
      </w:r>
    </w:p>
    <w:p w14:paraId="49F944D9" w14:textId="12049954" w:rsidR="009F4ED7" w:rsidRPr="00D5732D" w:rsidRDefault="009F4ED7" w:rsidP="009F4ED7">
      <w:pPr>
        <w:ind w:right="16" w:firstLine="567"/>
        <w:jc w:val="both"/>
        <w:rPr>
          <w:rFonts w:ascii="Arial Narrow" w:hAnsi="Arial Narrow"/>
        </w:rPr>
      </w:pPr>
      <w:r w:rsidRPr="00D5732D">
        <w:rPr>
          <w:rFonts w:ascii="Arial Narrow" w:hAnsi="Arial Narrow"/>
          <w:b/>
        </w:rPr>
        <w:t>10.4.</w:t>
      </w:r>
      <w:r w:rsidRPr="00D5732D">
        <w:rPr>
          <w:rFonts w:ascii="Arial Narrow" w:hAnsi="Arial Narrow"/>
        </w:rPr>
        <w:t xml:space="preserve">   Все возникающие разногласия и споры Стороны будут стремиться разрешать переговорным путем. При невозможности урегулирования разногласий, в том числе, по причине уклонения Сторон от проведения переговоров, спор разрешается в судебном порядке.  </w:t>
      </w:r>
    </w:p>
    <w:p w14:paraId="7AD30A33" w14:textId="77777777" w:rsidR="009F4ED7" w:rsidRPr="00D5732D" w:rsidRDefault="009F4ED7" w:rsidP="009F4ED7">
      <w:pPr>
        <w:ind w:right="16" w:firstLine="567"/>
        <w:jc w:val="center"/>
        <w:rPr>
          <w:rFonts w:ascii="Arial Narrow" w:hAnsi="Arial Narrow"/>
        </w:rPr>
      </w:pPr>
      <w:r w:rsidRPr="00D5732D">
        <w:rPr>
          <w:rFonts w:ascii="Arial Narrow" w:hAnsi="Arial Narrow"/>
          <w:b/>
        </w:rPr>
        <w:t>11. ОБСТОЯТЕЛЬСТВА НЕПРЕОДОЛИМОЙ СИЛЫ</w:t>
      </w:r>
    </w:p>
    <w:p w14:paraId="0D3B50C6" w14:textId="77777777" w:rsidR="009F4ED7" w:rsidRPr="00D5732D" w:rsidRDefault="009F4ED7" w:rsidP="009F4ED7">
      <w:pPr>
        <w:ind w:right="16" w:firstLine="567"/>
        <w:jc w:val="both"/>
        <w:rPr>
          <w:rFonts w:ascii="Arial Narrow" w:hAnsi="Arial Narrow"/>
        </w:rPr>
      </w:pPr>
      <w:r w:rsidRPr="00D5732D">
        <w:rPr>
          <w:rFonts w:ascii="Arial Narrow" w:hAnsi="Arial Narrow"/>
          <w:b/>
        </w:rPr>
        <w:t>11.1.</w:t>
      </w:r>
      <w:r w:rsidRPr="00D5732D">
        <w:rPr>
          <w:rFonts w:ascii="Arial Narrow" w:hAnsi="Arial Narrow"/>
        </w:rPr>
        <w:t xml:space="preserve">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то есть обстоятельств природного, техногенного или социального характера, возникновение которых невозможно было ни предвидеть, ни избежать. </w:t>
      </w:r>
    </w:p>
    <w:p w14:paraId="3796745A" w14:textId="77777777" w:rsidR="009F4ED7" w:rsidRPr="00D5732D" w:rsidRDefault="009F4ED7" w:rsidP="009F4ED7">
      <w:pPr>
        <w:ind w:right="16" w:firstLine="567"/>
        <w:jc w:val="both"/>
        <w:rPr>
          <w:rFonts w:ascii="Arial Narrow" w:hAnsi="Arial Narrow"/>
        </w:rPr>
      </w:pPr>
      <w:r w:rsidRPr="00D5732D">
        <w:rPr>
          <w:rFonts w:ascii="Arial Narrow" w:hAnsi="Arial Narrow"/>
        </w:rPr>
        <w:t xml:space="preserve">Наличие и продолжительность обстоятельств непреодолимой силы должны быть подтверждены в установленном порядке. </w:t>
      </w:r>
    </w:p>
    <w:p w14:paraId="21FA71EB" w14:textId="77777777" w:rsidR="009F4ED7" w:rsidRPr="00D5732D" w:rsidRDefault="009F4ED7" w:rsidP="009F4ED7">
      <w:pPr>
        <w:ind w:right="16" w:firstLine="567"/>
        <w:jc w:val="both"/>
        <w:rPr>
          <w:rFonts w:ascii="Arial Narrow" w:hAnsi="Arial Narrow"/>
        </w:rPr>
      </w:pPr>
      <w:r w:rsidRPr="00D5732D">
        <w:rPr>
          <w:rFonts w:ascii="Arial Narrow" w:hAnsi="Arial Narrow"/>
          <w:b/>
        </w:rPr>
        <w:t>11.2.</w:t>
      </w:r>
      <w:r w:rsidRPr="00D5732D">
        <w:rPr>
          <w:rFonts w:ascii="Arial Narrow" w:hAnsi="Arial Narrow"/>
        </w:rPr>
        <w:t xml:space="preserve"> В случае если действие обстоятельств непреодолимой силы затянется на срок более 3 (Трех) месяцев, Стороны обязуются согласовать свои дальнейшие действия и/или возможность и условия прекращения Договора.</w:t>
      </w:r>
    </w:p>
    <w:p w14:paraId="1FF11A51" w14:textId="77777777" w:rsidR="009F4ED7" w:rsidRPr="00D5732D" w:rsidRDefault="009F4ED7" w:rsidP="009F4ED7">
      <w:pPr>
        <w:ind w:right="16" w:firstLine="567"/>
        <w:jc w:val="center"/>
        <w:rPr>
          <w:rFonts w:ascii="Arial Narrow" w:hAnsi="Arial Narrow"/>
        </w:rPr>
      </w:pPr>
      <w:r w:rsidRPr="00D5732D">
        <w:rPr>
          <w:rFonts w:ascii="Arial Narrow" w:hAnsi="Arial Narrow"/>
          <w:b/>
        </w:rPr>
        <w:t>12. ПРОЧИЕ УСЛОВИЯ</w:t>
      </w:r>
    </w:p>
    <w:p w14:paraId="7F8B5603" w14:textId="77777777" w:rsidR="009F4ED7" w:rsidRPr="00D5732D" w:rsidRDefault="009F4ED7" w:rsidP="009F4ED7">
      <w:pPr>
        <w:ind w:right="16" w:firstLine="567"/>
        <w:jc w:val="both"/>
        <w:rPr>
          <w:rFonts w:ascii="Arial Narrow" w:hAnsi="Arial Narrow"/>
        </w:rPr>
      </w:pPr>
      <w:r w:rsidRPr="00D5732D">
        <w:rPr>
          <w:rFonts w:ascii="Arial Narrow" w:hAnsi="Arial Narrow"/>
          <w:b/>
        </w:rPr>
        <w:t>12.1.</w:t>
      </w:r>
      <w:r w:rsidRPr="00D5732D">
        <w:rPr>
          <w:rFonts w:ascii="Arial Narrow" w:hAnsi="Arial Narrow"/>
        </w:rPr>
        <w:t xml:space="preserve">  Застройщик несет риск случайной гибели или случайного повреждения Объекта долевого строительства до его передачи по передаточному акту Участнику долевого строительства либо до момента составления Застройщиком одностороннего акта о передаче Объекта долевого строительства в соответствии с п. 5.4 Договора. </w:t>
      </w:r>
    </w:p>
    <w:p w14:paraId="1F6FA0F6" w14:textId="77777777" w:rsidR="009F4ED7" w:rsidRPr="00D5732D" w:rsidRDefault="009F4ED7" w:rsidP="009F4ED7">
      <w:pPr>
        <w:ind w:right="16" w:firstLine="567"/>
        <w:jc w:val="both"/>
        <w:rPr>
          <w:rFonts w:ascii="Arial Narrow" w:hAnsi="Arial Narrow"/>
          <w:b/>
        </w:rPr>
      </w:pPr>
      <w:r w:rsidRPr="00D5732D">
        <w:rPr>
          <w:rFonts w:ascii="Arial Narrow" w:hAnsi="Arial Narrow"/>
          <w:b/>
        </w:rPr>
        <w:t xml:space="preserve">12.2. </w:t>
      </w:r>
      <w:r w:rsidRPr="00D5732D">
        <w:rPr>
          <w:rFonts w:ascii="Arial Narrow" w:hAnsi="Arial Narrow"/>
          <w:iCs/>
        </w:rPr>
        <w:t>Настоящим Участник долевого строительства подтверждает, что в соответствии с Федеральным законом  «О персональных данных» № 152-ФЗ от 27.07.2006г. даёт согласие Застройщику (с целью осуществления хозяйственной деятельности последнего) на обработку персональных данных Участника долевого строительства,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 это понимается в смысле Федерального закона  «О персональных данных» № 152-ФЗ от 27.07.2006г.), ставших ему известными при заключении и исполнении настоящего Договора (а также в случае его расторжения)</w:t>
      </w:r>
      <w:r w:rsidRPr="00D5732D">
        <w:rPr>
          <w:rFonts w:ascii="Arial Narrow" w:hAnsi="Arial Narrow"/>
        </w:rPr>
        <w:t>. Участник долевого строительства уведомлен, что выданное согласие на обработку персональных данных, может быть отозвано им в письменной форме.</w:t>
      </w:r>
      <w:r w:rsidRPr="00D5732D">
        <w:rPr>
          <w:rFonts w:ascii="Arial Narrow" w:hAnsi="Arial Narrow"/>
          <w:bCs/>
        </w:rPr>
        <w:t xml:space="preserve"> </w:t>
      </w:r>
      <w:r w:rsidRPr="00D5732D">
        <w:rPr>
          <w:rFonts w:ascii="Arial Narrow" w:hAnsi="Arial Narrow"/>
          <w:iCs/>
        </w:rPr>
        <w:t>Участник долевого строительства также даёт своё согласие на обработку его персональных данных третьими лицами, по поручению Застройщика, в том же объеме действий (без ограничений), что и сам Застройщик</w:t>
      </w:r>
      <w:r w:rsidRPr="00D5732D">
        <w:rPr>
          <w:rFonts w:ascii="Arial Narrow" w:hAnsi="Arial Narrow"/>
        </w:rPr>
        <w:t>.</w:t>
      </w:r>
      <w:r w:rsidRPr="00D5732D">
        <w:rPr>
          <w:rFonts w:ascii="Arial Narrow" w:hAnsi="Arial Narrow"/>
          <w:bCs/>
        </w:rPr>
        <w:t xml:space="preserve"> </w:t>
      </w:r>
      <w:r w:rsidRPr="00D5732D">
        <w:rPr>
          <w:rFonts w:ascii="Arial Narrow" w:hAnsi="Arial Narrow"/>
          <w:iCs/>
        </w:rPr>
        <w:t xml:space="preserve">Настоящее Согласие на обработку персональных данных вступает в силу с даты подписания настоящего Договора и прекращает свое действие не ранее </w:t>
      </w:r>
      <w:r w:rsidR="00912E25">
        <w:rPr>
          <w:rFonts w:ascii="Arial Narrow" w:hAnsi="Arial Narrow"/>
          <w:iCs/>
        </w:rPr>
        <w:t>чем по истечении четырех лет с </w:t>
      </w:r>
      <w:r w:rsidRPr="00D5732D">
        <w:rPr>
          <w:rFonts w:ascii="Arial Narrow" w:hAnsi="Arial Narrow"/>
          <w:iCs/>
        </w:rPr>
        <w:t>даты передачи Объекта долевого строительства Участнику долевого строительства. В случае уступки прав по настоящему договору или расторжения, отказа от исполнения настоящего договора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14:paraId="187EB830" w14:textId="2B3443DC" w:rsidR="009F4ED7" w:rsidRPr="00D5732D" w:rsidRDefault="009F4ED7" w:rsidP="009F4ED7">
      <w:pPr>
        <w:ind w:right="16" w:firstLine="567"/>
        <w:jc w:val="both"/>
        <w:rPr>
          <w:rFonts w:ascii="Arial Narrow" w:hAnsi="Arial Narrow"/>
        </w:rPr>
      </w:pPr>
      <w:r w:rsidRPr="00D5732D">
        <w:rPr>
          <w:rFonts w:ascii="Arial Narrow" w:hAnsi="Arial Narrow"/>
          <w:b/>
        </w:rPr>
        <w:t>12.3</w:t>
      </w:r>
      <w:r w:rsidRPr="00D5732D">
        <w:rPr>
          <w:rFonts w:ascii="Arial Narrow" w:hAnsi="Arial Narrow"/>
        </w:rPr>
        <w:t xml:space="preserve">. Участник долевого строительства </w:t>
      </w:r>
      <w:r w:rsidR="00734817">
        <w:rPr>
          <w:rFonts w:ascii="Arial Narrow" w:hAnsi="Arial Narrow"/>
        </w:rPr>
        <w:t xml:space="preserve">уведомлен и </w:t>
      </w:r>
      <w:proofErr w:type="gramStart"/>
      <w:r w:rsidR="00734817">
        <w:rPr>
          <w:rFonts w:ascii="Arial Narrow" w:hAnsi="Arial Narrow"/>
        </w:rPr>
        <w:t>согласен  на</w:t>
      </w:r>
      <w:proofErr w:type="gramEnd"/>
      <w:r w:rsidR="00734817">
        <w:rPr>
          <w:rFonts w:ascii="Arial Narrow" w:hAnsi="Arial Narrow"/>
        </w:rPr>
        <w:t xml:space="preserve"> привлечение Застройщиком кредитных средств </w:t>
      </w:r>
      <w:r w:rsidR="00837B39">
        <w:rPr>
          <w:rFonts w:ascii="Arial Narrow" w:hAnsi="Arial Narrow"/>
        </w:rPr>
        <w:t xml:space="preserve">(проектного финансирования) на любых условиях с целью строительства многоквартирного дома. </w:t>
      </w:r>
      <w:r w:rsidR="00734817">
        <w:rPr>
          <w:rFonts w:ascii="Arial Narrow" w:hAnsi="Arial Narrow"/>
        </w:rPr>
        <w:t xml:space="preserve"> </w:t>
      </w:r>
    </w:p>
    <w:p w14:paraId="506CD377" w14:textId="28D6B1C6" w:rsidR="009F4ED7" w:rsidRPr="00D5732D" w:rsidRDefault="009F4ED7" w:rsidP="009F4ED7">
      <w:pPr>
        <w:ind w:right="16" w:firstLine="567"/>
        <w:jc w:val="both"/>
        <w:rPr>
          <w:rFonts w:ascii="Arial Narrow" w:hAnsi="Arial Narrow"/>
        </w:rPr>
      </w:pPr>
      <w:r w:rsidRPr="00D5732D">
        <w:rPr>
          <w:rFonts w:ascii="Arial Narrow" w:hAnsi="Arial Narrow"/>
          <w:b/>
        </w:rPr>
        <w:t>12.4.</w:t>
      </w:r>
      <w:r w:rsidRPr="00D5732D">
        <w:rPr>
          <w:rFonts w:ascii="Arial Narrow" w:hAnsi="Arial Narrow"/>
        </w:rPr>
        <w:t xml:space="preserve"> Договор составлен в </w:t>
      </w:r>
      <w:r w:rsidR="0088406C">
        <w:rPr>
          <w:rFonts w:ascii="Arial Narrow" w:hAnsi="Arial Narrow"/>
        </w:rPr>
        <w:t>двух</w:t>
      </w:r>
      <w:r w:rsidR="0088406C" w:rsidRPr="00D5732D">
        <w:rPr>
          <w:rFonts w:ascii="Arial Narrow" w:hAnsi="Arial Narrow"/>
        </w:rPr>
        <w:t xml:space="preserve"> </w:t>
      </w:r>
      <w:r w:rsidRPr="00D5732D">
        <w:rPr>
          <w:rFonts w:ascii="Arial Narrow" w:hAnsi="Arial Narrow"/>
        </w:rPr>
        <w:t xml:space="preserve">подлинных экземплярах, имеющих равную юридическую силу, по экземпляру для каждой Стороны. </w:t>
      </w:r>
    </w:p>
    <w:p w14:paraId="79F967C0" w14:textId="77777777" w:rsidR="009F4ED7" w:rsidRPr="00D5732D" w:rsidRDefault="009F4ED7" w:rsidP="009F4ED7">
      <w:pPr>
        <w:ind w:right="16" w:firstLine="567"/>
        <w:jc w:val="both"/>
        <w:rPr>
          <w:rFonts w:ascii="Arial Narrow" w:hAnsi="Arial Narrow"/>
        </w:rPr>
      </w:pPr>
      <w:r w:rsidRPr="00D5732D">
        <w:rPr>
          <w:rFonts w:ascii="Arial Narrow" w:hAnsi="Arial Narrow"/>
          <w:b/>
        </w:rPr>
        <w:t xml:space="preserve">12.5. </w:t>
      </w:r>
      <w:r w:rsidRPr="00D5732D">
        <w:rPr>
          <w:rFonts w:ascii="Arial Narrow" w:hAnsi="Arial Narrow"/>
        </w:rPr>
        <w:t>Участник долевого строительства</w:t>
      </w:r>
      <w:r w:rsidRPr="00D5732D">
        <w:rPr>
          <w:rFonts w:ascii="Arial Narrow" w:hAnsi="Arial Narrow"/>
          <w:b/>
        </w:rPr>
        <w:t xml:space="preserve"> </w:t>
      </w:r>
      <w:r w:rsidRPr="00D5732D">
        <w:rPr>
          <w:rFonts w:ascii="Arial Narrow" w:hAnsi="Arial Narrow"/>
        </w:rPr>
        <w:t xml:space="preserve">подтверждает, что он не лишен дееспособности, не состоит под опекой и попечительством, а также заявляет об отсутствии обстоятельств, вынуждающих его совершить данную сделку на крайне невыгодных для себя условиях. </w:t>
      </w:r>
    </w:p>
    <w:p w14:paraId="700E23B0" w14:textId="77777777" w:rsidR="009F4ED7" w:rsidRPr="00D5732D" w:rsidRDefault="009F4ED7" w:rsidP="009F4ED7">
      <w:pPr>
        <w:ind w:right="16" w:firstLine="567"/>
        <w:jc w:val="both"/>
        <w:rPr>
          <w:rFonts w:ascii="Arial Narrow" w:hAnsi="Arial Narrow"/>
        </w:rPr>
      </w:pPr>
      <w:r w:rsidRPr="00D5732D">
        <w:rPr>
          <w:rFonts w:ascii="Arial Narrow" w:hAnsi="Arial Narrow"/>
          <w:b/>
        </w:rPr>
        <w:lastRenderedPageBreak/>
        <w:t>12.6.</w:t>
      </w:r>
      <w:r w:rsidRPr="00D5732D">
        <w:rPr>
          <w:rFonts w:ascii="Arial Narrow" w:hAnsi="Arial Narrow"/>
        </w:rPr>
        <w:t xml:space="preserve"> Договор содержит весь объем соглашений между Сторонами в отношении предмета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заключения Договора.</w:t>
      </w:r>
    </w:p>
    <w:p w14:paraId="697C095A" w14:textId="59D4B3A4" w:rsidR="009F4ED7" w:rsidRPr="00D5732D" w:rsidRDefault="009F4ED7" w:rsidP="009F4ED7">
      <w:pPr>
        <w:ind w:right="16" w:firstLine="567"/>
        <w:jc w:val="both"/>
        <w:rPr>
          <w:rFonts w:ascii="Arial Narrow" w:hAnsi="Arial Narrow"/>
        </w:rPr>
      </w:pPr>
      <w:r w:rsidRPr="00D5732D">
        <w:rPr>
          <w:rFonts w:ascii="Arial Narrow" w:hAnsi="Arial Narrow"/>
          <w:b/>
        </w:rPr>
        <w:t>12.7.</w:t>
      </w:r>
      <w:r w:rsidRPr="00D5732D">
        <w:rPr>
          <w:rFonts w:ascii="Arial Narrow" w:hAnsi="Arial Narrow"/>
        </w:rPr>
        <w:t xml:space="preserve"> Участник долевого строительства уведомлен о том, что в районе расположения </w:t>
      </w:r>
      <w:r w:rsidR="00773847">
        <w:rPr>
          <w:rFonts w:ascii="Arial Narrow" w:hAnsi="Arial Narrow"/>
        </w:rPr>
        <w:t>Паркинга</w:t>
      </w:r>
      <w:r w:rsidRPr="00D5732D">
        <w:rPr>
          <w:rFonts w:ascii="Arial Narrow" w:hAnsi="Arial Narrow"/>
        </w:rPr>
        <w:t>,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p w14:paraId="567FA99F" w14:textId="77777777" w:rsidR="009F4ED7" w:rsidRPr="00D5732D" w:rsidRDefault="009F4ED7" w:rsidP="009F4ED7">
      <w:pPr>
        <w:ind w:right="16" w:firstLine="567"/>
        <w:jc w:val="both"/>
        <w:rPr>
          <w:rFonts w:ascii="Arial Narrow" w:hAnsi="Arial Narrow"/>
        </w:rPr>
      </w:pPr>
      <w:r w:rsidRPr="00D5732D">
        <w:rPr>
          <w:rFonts w:ascii="Arial Narrow" w:hAnsi="Arial Narrow"/>
          <w:b/>
        </w:rPr>
        <w:t>12.8.</w:t>
      </w:r>
      <w:r w:rsidRPr="00D5732D">
        <w:rPr>
          <w:rFonts w:ascii="Arial Narrow" w:hAnsi="Arial Narrow"/>
        </w:rPr>
        <w:t xml:space="preserve"> Расходы по оплате государственной пошлины за государственную регистрацию договора Стороны несут в соответствии с действующим законодательством Российской Федерации.</w:t>
      </w:r>
    </w:p>
    <w:p w14:paraId="7A9B1020" w14:textId="77777777" w:rsidR="009F4ED7" w:rsidRPr="00D5732D" w:rsidRDefault="009F4ED7" w:rsidP="009F4ED7">
      <w:pPr>
        <w:ind w:right="16" w:firstLine="567"/>
        <w:jc w:val="both"/>
        <w:rPr>
          <w:rFonts w:ascii="Arial Narrow" w:hAnsi="Arial Narrow"/>
        </w:rPr>
      </w:pPr>
      <w:r w:rsidRPr="00D5732D">
        <w:rPr>
          <w:rFonts w:ascii="Arial Narrow" w:hAnsi="Arial Narrow"/>
          <w:b/>
        </w:rPr>
        <w:t>12.9</w:t>
      </w:r>
      <w:r w:rsidRPr="00D5732D">
        <w:rPr>
          <w:rFonts w:ascii="Arial Narrow" w:hAnsi="Arial Narrow"/>
        </w:rPr>
        <w:t xml:space="preserve"> Стороны договорились сдать документы для государственной регистрации договора в Управление Федеральной службы государственной регистрации, кадастра и картографии по Свердловской области в течение 7 (семи) рабочих дней после подписания настоящего Договора.</w:t>
      </w:r>
    </w:p>
    <w:p w14:paraId="29C693E3" w14:textId="77777777" w:rsidR="009F4ED7" w:rsidRPr="00D5732D" w:rsidRDefault="009F4ED7" w:rsidP="009F4ED7">
      <w:pPr>
        <w:ind w:right="16" w:firstLine="567"/>
        <w:jc w:val="both"/>
        <w:rPr>
          <w:rFonts w:ascii="Arial Narrow" w:hAnsi="Arial Narrow"/>
        </w:rPr>
      </w:pPr>
      <w:r w:rsidRPr="00D5732D">
        <w:rPr>
          <w:rFonts w:ascii="Arial Narrow" w:hAnsi="Arial Narrow"/>
          <w:b/>
        </w:rPr>
        <w:t>12.10.</w:t>
      </w:r>
      <w:r w:rsidRPr="00D5732D">
        <w:rPr>
          <w:rFonts w:ascii="Arial Narrow" w:hAnsi="Arial Narrow"/>
        </w:rPr>
        <w:t xml:space="preserve"> Участник долевого строительства настоящим подтверждает, что ему известно и выражает свое согласие со следующим: </w:t>
      </w:r>
    </w:p>
    <w:p w14:paraId="42243379" w14:textId="54064621" w:rsidR="009F4ED7" w:rsidRPr="00D5732D" w:rsidRDefault="009F4ED7" w:rsidP="009F4ED7">
      <w:pPr>
        <w:ind w:right="16" w:firstLine="567"/>
        <w:jc w:val="both"/>
        <w:rPr>
          <w:rFonts w:ascii="Arial Narrow" w:hAnsi="Arial Narrow"/>
        </w:rPr>
      </w:pPr>
      <w:r w:rsidRPr="00D5732D">
        <w:rPr>
          <w:rFonts w:ascii="Arial Narrow" w:hAnsi="Arial Narrow"/>
        </w:rPr>
        <w:t>-Застройщик вправе изменить</w:t>
      </w:r>
      <w:r w:rsidR="00C46617">
        <w:rPr>
          <w:rFonts w:ascii="Arial Narrow" w:hAnsi="Arial Narrow"/>
        </w:rPr>
        <w:t xml:space="preserve"> </w:t>
      </w:r>
      <w:proofErr w:type="gramStart"/>
      <w:r w:rsidR="00C46617">
        <w:rPr>
          <w:rFonts w:ascii="Arial Narrow" w:hAnsi="Arial Narrow"/>
        </w:rPr>
        <w:t xml:space="preserve">любые </w:t>
      </w:r>
      <w:r w:rsidRPr="00D5732D">
        <w:rPr>
          <w:rFonts w:ascii="Arial Narrow" w:hAnsi="Arial Narrow"/>
        </w:rPr>
        <w:t xml:space="preserve"> характеристики</w:t>
      </w:r>
      <w:proofErr w:type="gramEnd"/>
      <w:r w:rsidRPr="00D5732D">
        <w:rPr>
          <w:rFonts w:ascii="Arial Narrow" w:hAnsi="Arial Narrow"/>
        </w:rPr>
        <w:t xml:space="preserve"> Земельного участка</w:t>
      </w:r>
      <w:r w:rsidR="00C46617">
        <w:rPr>
          <w:rFonts w:ascii="Arial Narrow" w:hAnsi="Arial Narrow"/>
        </w:rPr>
        <w:t xml:space="preserve"> </w:t>
      </w:r>
      <w:r w:rsidRPr="00D5732D">
        <w:rPr>
          <w:rFonts w:ascii="Arial Narrow" w:hAnsi="Arial Narrow"/>
        </w:rPr>
        <w:t xml:space="preserve"> без предварительного уведомления и без необходимости получения дополнительного согласия Участника долевого строительства; </w:t>
      </w:r>
    </w:p>
    <w:p w14:paraId="01D771CB" w14:textId="4FFC81D4" w:rsidR="009F4ED7" w:rsidRDefault="009F4ED7" w:rsidP="009F4ED7">
      <w:pPr>
        <w:ind w:right="16" w:firstLine="567"/>
        <w:jc w:val="both"/>
        <w:rPr>
          <w:rFonts w:ascii="Arial Narrow" w:hAnsi="Arial Narrow"/>
        </w:rPr>
      </w:pPr>
      <w:r w:rsidRPr="00D5732D">
        <w:rPr>
          <w:rFonts w:ascii="Arial Narrow" w:hAnsi="Arial Narrow"/>
        </w:rPr>
        <w:t xml:space="preserve">- на последующее (до и/или после ввода </w:t>
      </w:r>
      <w:r w:rsidR="00FE4F79">
        <w:rPr>
          <w:rFonts w:ascii="Arial Narrow" w:hAnsi="Arial Narrow"/>
        </w:rPr>
        <w:t>Паркинга</w:t>
      </w:r>
      <w:r w:rsidRPr="00D5732D">
        <w:rPr>
          <w:rFonts w:ascii="Arial Narrow" w:hAnsi="Arial Narrow"/>
        </w:rPr>
        <w:t xml:space="preserve"> в эксплуатацию) изменение границ Земельного участка, а также на изменение документации по планировке территории</w:t>
      </w:r>
      <w:r w:rsidR="007C13CA">
        <w:rPr>
          <w:rFonts w:ascii="Arial Narrow" w:hAnsi="Arial Narrow"/>
        </w:rPr>
        <w:t>,</w:t>
      </w:r>
      <w:r w:rsidRPr="00D5732D">
        <w:rPr>
          <w:rFonts w:ascii="Arial Narrow" w:hAnsi="Arial Narrow"/>
        </w:rPr>
        <w:t xml:space="preserve"> проектов планировки, проектов межевания, градостроительных планов и любой иной документации, на совершение любых иных действий, связанных с межеванием (размежеванием), разделом, объединением, перераспределением, выделом Земельного участка</w:t>
      </w:r>
      <w:r w:rsidR="007C13CA">
        <w:rPr>
          <w:rFonts w:ascii="Arial Narrow" w:hAnsi="Arial Narrow"/>
        </w:rPr>
        <w:t>;</w:t>
      </w:r>
    </w:p>
    <w:p w14:paraId="1EE4E78F" w14:textId="1AFDEF70" w:rsidR="007C13CA" w:rsidRDefault="007C13CA" w:rsidP="009F4ED7">
      <w:pPr>
        <w:ind w:right="16" w:firstLine="567"/>
        <w:jc w:val="both"/>
        <w:rPr>
          <w:rFonts w:ascii="Arial Narrow" w:hAnsi="Arial Narrow"/>
        </w:rPr>
      </w:pPr>
      <w:r>
        <w:rPr>
          <w:rFonts w:ascii="Arial Narrow" w:hAnsi="Arial Narrow"/>
        </w:rPr>
        <w:t xml:space="preserve">- на замену предмета залога (земельный </w:t>
      </w:r>
      <w:proofErr w:type="gramStart"/>
      <w:r>
        <w:rPr>
          <w:rFonts w:ascii="Arial Narrow" w:hAnsi="Arial Narrow"/>
        </w:rPr>
        <w:t>участок)  на</w:t>
      </w:r>
      <w:proofErr w:type="gramEnd"/>
      <w:r>
        <w:rPr>
          <w:rFonts w:ascii="Arial Narrow" w:hAnsi="Arial Narrow"/>
        </w:rPr>
        <w:t xml:space="preserve"> земельный участок, возникший  в результате изменения проекта панировки и проекта межевания, на замену предмета залога (дома) на измененный, согласно проекту дома;</w:t>
      </w:r>
    </w:p>
    <w:p w14:paraId="1AD755FC" w14:textId="1851254B" w:rsidR="007C13CA" w:rsidRDefault="007C13CA" w:rsidP="009F4ED7">
      <w:pPr>
        <w:ind w:right="16" w:firstLine="567"/>
        <w:jc w:val="both"/>
        <w:rPr>
          <w:rFonts w:ascii="Arial Narrow" w:hAnsi="Arial Narrow"/>
        </w:rPr>
      </w:pPr>
      <w:r>
        <w:rPr>
          <w:rFonts w:ascii="Arial Narrow" w:hAnsi="Arial Narrow"/>
        </w:rPr>
        <w:t>- на передачу в залог земельного участка третьим лицам</w:t>
      </w:r>
      <w:r w:rsidR="00866245">
        <w:rPr>
          <w:rFonts w:ascii="Arial Narrow" w:hAnsi="Arial Narrow"/>
        </w:rPr>
        <w:t>;</w:t>
      </w:r>
    </w:p>
    <w:p w14:paraId="4D06EA92" w14:textId="02290D34" w:rsidR="00866245" w:rsidRDefault="00866245" w:rsidP="009F4ED7">
      <w:pPr>
        <w:ind w:right="16" w:firstLine="567"/>
        <w:jc w:val="both"/>
        <w:rPr>
          <w:rFonts w:ascii="Arial Narrow" w:hAnsi="Arial Narrow"/>
        </w:rPr>
      </w:pPr>
      <w:r>
        <w:rPr>
          <w:rFonts w:ascii="Arial Narrow" w:hAnsi="Arial Narrow"/>
        </w:rPr>
        <w:t xml:space="preserve">- на внесение </w:t>
      </w:r>
      <w:r w:rsidRPr="00866245">
        <w:rPr>
          <w:rFonts w:ascii="Arial Narrow" w:hAnsi="Arial Narrow"/>
        </w:rPr>
        <w:t>изменени</w:t>
      </w:r>
      <w:r>
        <w:rPr>
          <w:rFonts w:ascii="Arial Narrow" w:hAnsi="Arial Narrow"/>
        </w:rPr>
        <w:t>й</w:t>
      </w:r>
      <w:r w:rsidRPr="00866245">
        <w:rPr>
          <w:rFonts w:ascii="Arial Narrow" w:hAnsi="Arial Narrow"/>
        </w:rPr>
        <w:t xml:space="preserve"> в проектную документацию строящегося (создаваемого) многоквартирного дома, в состав которого входит объект долевого строительства,  в том числе архитектурные, структурные изменения,   </w:t>
      </w:r>
      <w:r>
        <w:rPr>
          <w:rFonts w:ascii="Arial Narrow" w:hAnsi="Arial Narrow"/>
        </w:rPr>
        <w:t xml:space="preserve">на </w:t>
      </w:r>
      <w:r w:rsidRPr="00866245">
        <w:rPr>
          <w:rFonts w:ascii="Arial Narrow" w:hAnsi="Arial Narrow"/>
        </w:rPr>
        <w:t>замен</w:t>
      </w:r>
      <w:r>
        <w:rPr>
          <w:rFonts w:ascii="Arial Narrow" w:hAnsi="Arial Narrow"/>
        </w:rPr>
        <w:t>у</w:t>
      </w:r>
      <w:r w:rsidRPr="00866245">
        <w:rPr>
          <w:rFonts w:ascii="Arial Narrow" w:hAnsi="Arial Narrow"/>
        </w:rPr>
        <w:t xml:space="preserve"> строительны</w:t>
      </w:r>
      <w:r>
        <w:rPr>
          <w:rFonts w:ascii="Arial Narrow" w:hAnsi="Arial Narrow"/>
        </w:rPr>
        <w:t>х</w:t>
      </w:r>
      <w:r w:rsidRPr="00866245">
        <w:rPr>
          <w:rFonts w:ascii="Arial Narrow" w:hAnsi="Arial Narrow"/>
        </w:rPr>
        <w:t xml:space="preserve"> материал</w:t>
      </w:r>
      <w:r>
        <w:rPr>
          <w:rFonts w:ascii="Arial Narrow" w:hAnsi="Arial Narrow"/>
        </w:rPr>
        <w:t>ов</w:t>
      </w:r>
      <w:r w:rsidRPr="00866245">
        <w:rPr>
          <w:rFonts w:ascii="Arial Narrow" w:hAnsi="Arial Narrow"/>
        </w:rPr>
        <w:t xml:space="preserve"> или оборудование, при условии, что по завершении строительства жилого дома в целом и объект долевого участия в частности будут отвечать требованиям проектной документации</w:t>
      </w:r>
      <w:r w:rsidR="00257ACF">
        <w:rPr>
          <w:rFonts w:ascii="Arial Narrow" w:hAnsi="Arial Narrow"/>
        </w:rPr>
        <w:t xml:space="preserve"> </w:t>
      </w:r>
      <w:r w:rsidRPr="00866245">
        <w:rPr>
          <w:rFonts w:ascii="Arial Narrow" w:hAnsi="Arial Narrow"/>
        </w:rPr>
        <w:t>и действующим нормативам.</w:t>
      </w:r>
    </w:p>
    <w:p w14:paraId="41351B23" w14:textId="77777777" w:rsidR="009F4ED7" w:rsidRPr="00D5732D" w:rsidRDefault="009F4ED7" w:rsidP="009F4ED7">
      <w:pPr>
        <w:ind w:right="16" w:firstLine="567"/>
        <w:jc w:val="both"/>
        <w:rPr>
          <w:rFonts w:ascii="Arial Narrow" w:hAnsi="Arial Narrow"/>
        </w:rPr>
      </w:pPr>
      <w:r w:rsidRPr="00D5732D">
        <w:rPr>
          <w:rFonts w:ascii="Arial Narrow" w:hAnsi="Arial Narrow"/>
          <w:b/>
        </w:rPr>
        <w:t>12.11.</w:t>
      </w:r>
      <w:r w:rsidRPr="00D5732D">
        <w:rPr>
          <w:rFonts w:ascii="Arial Narrow" w:hAnsi="Arial Narrow"/>
        </w:rPr>
        <w:t xml:space="preserve"> К Договору прилагаются: </w:t>
      </w:r>
    </w:p>
    <w:p w14:paraId="2D5EF5DE" w14:textId="3ACD1851" w:rsidR="009F4ED7" w:rsidRPr="00D5732D" w:rsidRDefault="009F4ED7" w:rsidP="009F4ED7">
      <w:pPr>
        <w:ind w:right="16" w:firstLine="567"/>
        <w:jc w:val="both"/>
        <w:rPr>
          <w:rFonts w:ascii="Arial Narrow" w:hAnsi="Arial Narrow"/>
        </w:rPr>
      </w:pPr>
      <w:r w:rsidRPr="00D5732D">
        <w:rPr>
          <w:rFonts w:ascii="Arial Narrow" w:hAnsi="Arial Narrow"/>
        </w:rPr>
        <w:t>Приложение № 1 «План Объекта долевого строительства и его расположение на поэтажном плане»;</w:t>
      </w:r>
    </w:p>
    <w:p w14:paraId="2F0B2290" w14:textId="77777777" w:rsidR="00665C52" w:rsidRDefault="009F4ED7" w:rsidP="009F4ED7">
      <w:pPr>
        <w:ind w:right="16" w:firstLine="567"/>
        <w:jc w:val="both"/>
        <w:rPr>
          <w:rFonts w:ascii="Arial Narrow" w:hAnsi="Arial Narrow"/>
        </w:rPr>
      </w:pPr>
      <w:r w:rsidRPr="00D5732D">
        <w:rPr>
          <w:rFonts w:ascii="Arial Narrow" w:hAnsi="Arial Narrow"/>
        </w:rPr>
        <w:t>Приложение № 2 «Описание состояния Объекта долевого строительства на момент его передачи Участнику долевого строительства».</w:t>
      </w:r>
    </w:p>
    <w:p w14:paraId="5939AAC7" w14:textId="77777777" w:rsidR="006F0A06" w:rsidRDefault="006F0A06" w:rsidP="006F0A06">
      <w:pPr>
        <w:ind w:right="16" w:firstLine="567"/>
        <w:jc w:val="both"/>
        <w:rPr>
          <w:rFonts w:ascii="Arial Narrow" w:hAnsi="Arial Narrow"/>
        </w:rPr>
      </w:pPr>
    </w:p>
    <w:p w14:paraId="1459848A" w14:textId="77777777" w:rsidR="00CB5FEC" w:rsidRPr="00BD3005" w:rsidRDefault="00C95AF3" w:rsidP="00CB5FEC">
      <w:pPr>
        <w:ind w:right="16"/>
        <w:jc w:val="center"/>
        <w:rPr>
          <w:rFonts w:ascii="Arial Narrow" w:hAnsi="Arial Narrow"/>
          <w:b/>
        </w:rPr>
      </w:pPr>
      <w:r>
        <w:rPr>
          <w:rFonts w:ascii="Arial Narrow" w:hAnsi="Arial Narrow"/>
          <w:b/>
        </w:rPr>
        <w:t>1</w:t>
      </w:r>
      <w:r w:rsidR="00CB5FEC" w:rsidRPr="00BD3005">
        <w:rPr>
          <w:rFonts w:ascii="Arial Narrow" w:hAnsi="Arial Narrow"/>
          <w:b/>
        </w:rPr>
        <w:t>3. РЕКВИЗИТЫ И ПОДПИСИ СТОРОН</w:t>
      </w:r>
    </w:p>
    <w:tbl>
      <w:tblPr>
        <w:tblStyle w:val="a6"/>
        <w:tblW w:w="98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68"/>
      </w:tblGrid>
      <w:tr w:rsidR="00CB5FEC" w:rsidRPr="00537A96" w14:paraId="521E9EE4" w14:textId="77777777" w:rsidTr="005600F4">
        <w:tc>
          <w:tcPr>
            <w:tcW w:w="4786" w:type="dxa"/>
            <w:hideMark/>
          </w:tcPr>
          <w:p w14:paraId="493E595B" w14:textId="77777777" w:rsidR="00CB5FEC" w:rsidRPr="00537A96" w:rsidRDefault="00CB5FEC" w:rsidP="005600F4">
            <w:pPr>
              <w:ind w:right="16"/>
              <w:rPr>
                <w:rFonts w:ascii="Arial Narrow" w:hAnsi="Arial Narrow"/>
                <w:b/>
              </w:rPr>
            </w:pPr>
            <w:r w:rsidRPr="00537A96">
              <w:rPr>
                <w:rFonts w:ascii="Arial Narrow" w:hAnsi="Arial Narrow"/>
                <w:b/>
              </w:rPr>
              <w:t>Застройщик</w:t>
            </w:r>
          </w:p>
        </w:tc>
        <w:tc>
          <w:tcPr>
            <w:tcW w:w="5068" w:type="dxa"/>
            <w:hideMark/>
          </w:tcPr>
          <w:p w14:paraId="77F6CCE0" w14:textId="77777777" w:rsidR="00CB5FEC" w:rsidRPr="00537A96" w:rsidRDefault="00CB5FEC" w:rsidP="005600F4">
            <w:pPr>
              <w:ind w:right="16"/>
              <w:rPr>
                <w:rFonts w:ascii="Arial Narrow" w:hAnsi="Arial Narrow"/>
                <w:b/>
              </w:rPr>
            </w:pPr>
            <w:r w:rsidRPr="00537A96">
              <w:rPr>
                <w:rFonts w:ascii="Arial Narrow" w:hAnsi="Arial Narrow"/>
                <w:b/>
              </w:rPr>
              <w:t>Участник долевого строительства</w:t>
            </w:r>
          </w:p>
        </w:tc>
      </w:tr>
      <w:tr w:rsidR="00CB5FEC" w:rsidRPr="00E81C21" w14:paraId="676F7BAA" w14:textId="77777777" w:rsidTr="005600F4">
        <w:tc>
          <w:tcPr>
            <w:tcW w:w="4786" w:type="dxa"/>
          </w:tcPr>
          <w:p w14:paraId="7BC271DB" w14:textId="2A4AD56F" w:rsidR="00EB5544" w:rsidRPr="00E81C21" w:rsidRDefault="00384E77" w:rsidP="00EB5544">
            <w:pPr>
              <w:ind w:right="16"/>
              <w:rPr>
                <w:rFonts w:ascii="Arial Narrow" w:hAnsi="Arial Narrow"/>
                <w:b/>
              </w:rPr>
            </w:pPr>
            <w:r w:rsidRPr="00E81C21">
              <w:rPr>
                <w:rFonts w:ascii="Arial Narrow" w:hAnsi="Arial Narrow"/>
                <w:b/>
              </w:rPr>
              <w:t>ОО</w:t>
            </w:r>
            <w:r w:rsidR="008461AF" w:rsidRPr="00E81C21">
              <w:rPr>
                <w:rFonts w:ascii="Arial Narrow" w:hAnsi="Arial Narrow"/>
                <w:b/>
              </w:rPr>
              <w:t>О Специализированный застройщик "</w:t>
            </w:r>
            <w:r w:rsidRPr="00E81C21">
              <w:rPr>
                <w:rFonts w:ascii="Arial Narrow" w:hAnsi="Arial Narrow"/>
                <w:b/>
              </w:rPr>
              <w:t>Прогресс-Строй</w:t>
            </w:r>
            <w:r w:rsidR="008461AF" w:rsidRPr="00E81C21">
              <w:rPr>
                <w:rFonts w:ascii="Arial Narrow" w:hAnsi="Arial Narrow"/>
                <w:b/>
              </w:rPr>
              <w:t>"</w:t>
            </w:r>
            <w:r w:rsidR="00EB5544" w:rsidRPr="00E81C21">
              <w:rPr>
                <w:rFonts w:ascii="Arial Narrow" w:hAnsi="Arial Narrow"/>
                <w:b/>
              </w:rPr>
              <w:t xml:space="preserve"> </w:t>
            </w:r>
          </w:p>
          <w:p w14:paraId="27D4DF3E" w14:textId="77777777" w:rsidR="002C0B0E" w:rsidRDefault="00384E77" w:rsidP="005600F4">
            <w:pPr>
              <w:ind w:right="16"/>
              <w:jc w:val="both"/>
              <w:rPr>
                <w:rFonts w:ascii="Arial Narrow" w:hAnsi="Arial Narrow"/>
                <w:bCs/>
              </w:rPr>
            </w:pPr>
            <w:r w:rsidRPr="00E81C21">
              <w:rPr>
                <w:rFonts w:ascii="Arial Narrow" w:hAnsi="Arial Narrow"/>
                <w:b/>
              </w:rPr>
              <w:t>Юридический адрес</w:t>
            </w:r>
            <w:r w:rsidRPr="00E81C21">
              <w:rPr>
                <w:rFonts w:ascii="Arial Narrow" w:hAnsi="Arial Narrow"/>
                <w:bCs/>
              </w:rPr>
              <w:t>:</w:t>
            </w:r>
            <w:r w:rsidRPr="00E81C21">
              <w:rPr>
                <w:rFonts w:ascii="Arial Narrow" w:hAnsi="Arial Narrow"/>
                <w:bCs/>
              </w:rPr>
              <w:tab/>
            </w:r>
            <w:r w:rsidR="002C0B0E" w:rsidRPr="002C0B0E">
              <w:rPr>
                <w:rFonts w:ascii="Arial Narrow" w:hAnsi="Arial Narrow"/>
                <w:bCs/>
              </w:rPr>
              <w:t xml:space="preserve">620000, Свердловская область, </w:t>
            </w:r>
            <w:proofErr w:type="spellStart"/>
            <w:r w:rsidR="002C0B0E" w:rsidRPr="002C0B0E">
              <w:rPr>
                <w:rFonts w:ascii="Arial Narrow" w:hAnsi="Arial Narrow"/>
                <w:bCs/>
              </w:rPr>
              <w:t>г.о</w:t>
            </w:r>
            <w:proofErr w:type="spellEnd"/>
            <w:r w:rsidR="002C0B0E" w:rsidRPr="002C0B0E">
              <w:rPr>
                <w:rFonts w:ascii="Arial Narrow" w:hAnsi="Arial Narrow"/>
                <w:bCs/>
              </w:rPr>
              <w:t>. город Екатеринбург, г. Екатеринбург, улица Малышева, стр. 51, офис 2006</w:t>
            </w:r>
          </w:p>
          <w:p w14:paraId="76F62D43" w14:textId="5B71624C" w:rsidR="00384E77" w:rsidRPr="00E81C21" w:rsidRDefault="00384E77" w:rsidP="005600F4">
            <w:pPr>
              <w:ind w:right="16"/>
              <w:jc w:val="both"/>
              <w:rPr>
                <w:rFonts w:ascii="Arial Narrow" w:hAnsi="Arial Narrow"/>
                <w:bCs/>
              </w:rPr>
            </w:pPr>
            <w:r w:rsidRPr="00E81C21">
              <w:rPr>
                <w:rFonts w:ascii="Arial Narrow" w:hAnsi="Arial Narrow"/>
                <w:b/>
              </w:rPr>
              <w:t>ИНН</w:t>
            </w:r>
            <w:r w:rsidRPr="00E81C21">
              <w:rPr>
                <w:rFonts w:ascii="Arial Narrow" w:hAnsi="Arial Narrow"/>
                <w:bCs/>
              </w:rPr>
              <w:t xml:space="preserve"> 6671166446 </w:t>
            </w:r>
            <w:r w:rsidRPr="00E81C21">
              <w:rPr>
                <w:rFonts w:ascii="Arial Narrow" w:hAnsi="Arial Narrow"/>
                <w:b/>
              </w:rPr>
              <w:t>КПП</w:t>
            </w:r>
            <w:r w:rsidRPr="00E81C21">
              <w:rPr>
                <w:rFonts w:ascii="Arial Narrow" w:hAnsi="Arial Narrow"/>
                <w:bCs/>
              </w:rPr>
              <w:t xml:space="preserve"> 667101001</w:t>
            </w:r>
          </w:p>
          <w:p w14:paraId="16FC4B08" w14:textId="07C32623" w:rsidR="00384E77" w:rsidRPr="00E81C21" w:rsidRDefault="00384E77" w:rsidP="005600F4">
            <w:pPr>
              <w:ind w:right="16"/>
              <w:jc w:val="both"/>
              <w:rPr>
                <w:rFonts w:ascii="Arial Narrow" w:hAnsi="Arial Narrow"/>
                <w:bCs/>
              </w:rPr>
            </w:pPr>
            <w:r w:rsidRPr="00E81C21">
              <w:rPr>
                <w:rFonts w:ascii="Arial Narrow" w:hAnsi="Arial Narrow"/>
                <w:b/>
              </w:rPr>
              <w:t>ОГРН</w:t>
            </w:r>
            <w:r w:rsidRPr="00E81C21">
              <w:rPr>
                <w:rFonts w:ascii="Arial Narrow" w:hAnsi="Arial Narrow"/>
                <w:bCs/>
              </w:rPr>
              <w:t xml:space="preserve"> 1216600032967</w:t>
            </w:r>
          </w:p>
          <w:p w14:paraId="649AC62F" w14:textId="14928C80" w:rsidR="00384E77" w:rsidRPr="00E81C21" w:rsidRDefault="00384E77" w:rsidP="005600F4">
            <w:pPr>
              <w:ind w:right="16"/>
              <w:jc w:val="both"/>
              <w:rPr>
                <w:rFonts w:ascii="Arial Narrow" w:hAnsi="Arial Narrow"/>
                <w:bCs/>
              </w:rPr>
            </w:pPr>
            <w:r w:rsidRPr="00E81C21">
              <w:rPr>
                <w:rFonts w:ascii="Arial Narrow" w:hAnsi="Arial Narrow"/>
                <w:b/>
              </w:rPr>
              <w:t>ОКПО</w:t>
            </w:r>
            <w:r w:rsidRPr="00E81C21">
              <w:rPr>
                <w:rFonts w:ascii="Arial Narrow" w:hAnsi="Arial Narrow"/>
                <w:bCs/>
              </w:rPr>
              <w:t xml:space="preserve"> 99997553</w:t>
            </w:r>
          </w:p>
          <w:p w14:paraId="5524BB34" w14:textId="749FB367" w:rsidR="00384E77" w:rsidRPr="00E81C21" w:rsidRDefault="00384E77" w:rsidP="005600F4">
            <w:pPr>
              <w:ind w:right="16"/>
              <w:jc w:val="both"/>
              <w:rPr>
                <w:rFonts w:ascii="Arial Narrow" w:hAnsi="Arial Narrow"/>
                <w:bCs/>
              </w:rPr>
            </w:pPr>
            <w:r w:rsidRPr="00E81C21">
              <w:rPr>
                <w:rFonts w:ascii="Arial Narrow" w:hAnsi="Arial Narrow"/>
                <w:b/>
              </w:rPr>
              <w:t>р/с</w:t>
            </w:r>
            <w:r w:rsidRPr="00E81C21">
              <w:rPr>
                <w:rFonts w:ascii="Arial Narrow" w:hAnsi="Arial Narrow"/>
                <w:bCs/>
              </w:rPr>
              <w:t xml:space="preserve"> 40702810405000008830</w:t>
            </w:r>
          </w:p>
          <w:p w14:paraId="2D03C0EA" w14:textId="77777777" w:rsidR="00CB5FEC" w:rsidRPr="00E81C21" w:rsidRDefault="00384E77" w:rsidP="005600F4">
            <w:pPr>
              <w:ind w:right="16"/>
              <w:rPr>
                <w:rFonts w:ascii="Arial Narrow" w:hAnsi="Arial Narrow"/>
                <w:bCs/>
              </w:rPr>
            </w:pPr>
            <w:r w:rsidRPr="00E81C21">
              <w:rPr>
                <w:rFonts w:ascii="Arial Narrow" w:hAnsi="Arial Narrow"/>
                <w:b/>
              </w:rPr>
              <w:t>Банк:</w:t>
            </w:r>
            <w:r w:rsidRPr="00E81C21">
              <w:rPr>
                <w:rFonts w:ascii="Arial Narrow" w:hAnsi="Arial Narrow"/>
                <w:bCs/>
              </w:rPr>
              <w:t xml:space="preserve"> ПАО «Сбербанк»</w:t>
            </w:r>
          </w:p>
          <w:p w14:paraId="1FA770CA" w14:textId="2CB65596" w:rsidR="00384E77" w:rsidRPr="00E81C21" w:rsidRDefault="00384E77" w:rsidP="005600F4">
            <w:pPr>
              <w:ind w:right="16"/>
              <w:rPr>
                <w:rFonts w:ascii="Arial Narrow" w:hAnsi="Arial Narrow"/>
                <w:bCs/>
              </w:rPr>
            </w:pPr>
            <w:r w:rsidRPr="00E81C21">
              <w:rPr>
                <w:rFonts w:ascii="Arial Narrow" w:hAnsi="Arial Narrow"/>
                <w:b/>
              </w:rPr>
              <w:t>БИК</w:t>
            </w:r>
            <w:r w:rsidRPr="00E81C21">
              <w:rPr>
                <w:rFonts w:ascii="Arial Narrow" w:hAnsi="Arial Narrow"/>
                <w:bCs/>
              </w:rPr>
              <w:t xml:space="preserve"> 041203602</w:t>
            </w:r>
          </w:p>
        </w:tc>
        <w:tc>
          <w:tcPr>
            <w:tcW w:w="5068" w:type="dxa"/>
            <w:hideMark/>
          </w:tcPr>
          <w:p w14:paraId="220CE905" w14:textId="77777777" w:rsidR="002A55CB" w:rsidRDefault="002A55CB" w:rsidP="006327CA">
            <w:pPr>
              <w:ind w:right="16"/>
              <w:jc w:val="both"/>
              <w:rPr>
                <w:rFonts w:ascii="Arial Narrow" w:hAnsi="Arial Narrow"/>
                <w:bCs/>
                <w:highlight w:val="yellow"/>
              </w:rPr>
            </w:pPr>
          </w:p>
          <w:p w14:paraId="759EC81A" w14:textId="526156C6" w:rsidR="00E81C21" w:rsidRPr="00E81C21" w:rsidRDefault="00E81C21" w:rsidP="006327CA">
            <w:pPr>
              <w:ind w:right="16"/>
              <w:jc w:val="both"/>
              <w:rPr>
                <w:rFonts w:ascii="Arial Narrow" w:hAnsi="Arial Narrow"/>
                <w:bCs/>
                <w:highlight w:val="yellow"/>
              </w:rPr>
            </w:pPr>
          </w:p>
        </w:tc>
      </w:tr>
    </w:tbl>
    <w:p w14:paraId="3AE80A17" w14:textId="003226C5" w:rsidR="00CB5FEC" w:rsidRPr="00E81C21" w:rsidRDefault="00384E77" w:rsidP="00CB5FEC">
      <w:pPr>
        <w:ind w:right="-1"/>
        <w:rPr>
          <w:rFonts w:ascii="Arial Narrow" w:hAnsi="Arial Narrow"/>
          <w:bCs/>
        </w:rPr>
      </w:pPr>
      <w:r w:rsidRPr="00E81C21">
        <w:rPr>
          <w:rFonts w:ascii="Arial Narrow" w:hAnsi="Arial Narrow"/>
          <w:b/>
        </w:rPr>
        <w:t xml:space="preserve">    к/с</w:t>
      </w:r>
      <w:r w:rsidRPr="00E81C21">
        <w:rPr>
          <w:rFonts w:ascii="Arial Narrow" w:hAnsi="Arial Narrow"/>
          <w:bCs/>
        </w:rPr>
        <w:t xml:space="preserve"> 30101810500000000602</w:t>
      </w:r>
    </w:p>
    <w:p w14:paraId="1F05F463" w14:textId="19241810" w:rsidR="00384E77" w:rsidRPr="00E81C21" w:rsidRDefault="00384E77" w:rsidP="00CB5FEC">
      <w:pPr>
        <w:ind w:right="-1"/>
        <w:rPr>
          <w:rFonts w:ascii="Arial Narrow" w:hAnsi="Arial Narrow"/>
          <w:bCs/>
          <w:lang w:val="en-US"/>
        </w:rPr>
      </w:pPr>
      <w:r w:rsidRPr="00E81C21">
        <w:rPr>
          <w:rFonts w:ascii="Arial Narrow" w:hAnsi="Arial Narrow"/>
          <w:bCs/>
          <w:lang w:val="en-US"/>
        </w:rPr>
        <w:t xml:space="preserve">    E</w:t>
      </w:r>
      <w:r w:rsidR="00E81C21" w:rsidRPr="00E81C21">
        <w:rPr>
          <w:rFonts w:ascii="Arial Narrow" w:hAnsi="Arial Narrow"/>
          <w:bCs/>
          <w:lang w:val="en-US"/>
        </w:rPr>
        <w:t>mail</w:t>
      </w:r>
      <w:r w:rsidR="00B2266C" w:rsidRPr="00E748B8">
        <w:rPr>
          <w:rFonts w:ascii="Arial Narrow" w:hAnsi="Arial Narrow"/>
          <w:bCs/>
          <w:lang w:val="en-US"/>
        </w:rPr>
        <w:t xml:space="preserve">: </w:t>
      </w:r>
      <w:r w:rsidR="00B2266C" w:rsidRPr="00B2266C">
        <w:rPr>
          <w:rFonts w:ascii="Arial Narrow" w:hAnsi="Arial Narrow"/>
          <w:bCs/>
          <w:lang w:val="en-US"/>
        </w:rPr>
        <w:t>ps-stroy@progress-st.com</w:t>
      </w:r>
    </w:p>
    <w:p w14:paraId="72D7EC52" w14:textId="337E6CA8" w:rsidR="00CB5FEC" w:rsidRDefault="00CB5FEC" w:rsidP="00CB5FEC">
      <w:pPr>
        <w:ind w:right="-1"/>
        <w:rPr>
          <w:rFonts w:ascii="Arial Narrow" w:hAnsi="Arial Narrow"/>
          <w:bCs/>
          <w:lang w:val="en-US"/>
        </w:rPr>
      </w:pPr>
    </w:p>
    <w:p w14:paraId="141B31B7" w14:textId="724EF44C" w:rsidR="00E81C21" w:rsidRDefault="00E81C21" w:rsidP="00CB5FEC">
      <w:pPr>
        <w:ind w:right="-1"/>
        <w:rPr>
          <w:rFonts w:ascii="Arial Narrow" w:hAnsi="Arial Narrow"/>
          <w:bCs/>
          <w:lang w:val="en-US"/>
        </w:rPr>
      </w:pPr>
    </w:p>
    <w:p w14:paraId="59FEF800" w14:textId="1DA120DF" w:rsidR="00E81C21" w:rsidRPr="00E81C21" w:rsidRDefault="00E81C21" w:rsidP="00CB5FEC">
      <w:pPr>
        <w:ind w:right="-1"/>
        <w:rPr>
          <w:rFonts w:ascii="Arial Narrow" w:hAnsi="Arial Narrow"/>
          <w:bCs/>
        </w:rPr>
      </w:pPr>
      <w:r w:rsidRPr="00B864D4">
        <w:rPr>
          <w:rFonts w:ascii="Arial Narrow" w:hAnsi="Arial Narrow"/>
          <w:bCs/>
          <w:lang w:val="en-US"/>
        </w:rPr>
        <w:t xml:space="preserve">   </w:t>
      </w:r>
      <w:r w:rsidRPr="00E81C21">
        <w:rPr>
          <w:rFonts w:ascii="Arial Narrow" w:hAnsi="Arial Narrow"/>
          <w:bCs/>
        </w:rPr>
        <w:t>__________________</w:t>
      </w:r>
      <w:r w:rsidR="00B864D4" w:rsidRPr="00E81C21">
        <w:rPr>
          <w:rFonts w:ascii="Arial Narrow" w:hAnsi="Arial Narrow"/>
          <w:bCs/>
        </w:rPr>
        <w:t xml:space="preserve">/ </w:t>
      </w:r>
      <w:proofErr w:type="spellStart"/>
      <w:r w:rsidR="00B864D4">
        <w:rPr>
          <w:rFonts w:ascii="Arial Narrow" w:hAnsi="Arial Narrow"/>
          <w:bCs/>
        </w:rPr>
        <w:t>Пронникова</w:t>
      </w:r>
      <w:proofErr w:type="spellEnd"/>
      <w:r w:rsidR="00B864D4">
        <w:rPr>
          <w:rFonts w:ascii="Arial Narrow" w:hAnsi="Arial Narrow"/>
          <w:bCs/>
        </w:rPr>
        <w:t xml:space="preserve"> О.А./ </w:t>
      </w:r>
      <w:r w:rsidRPr="00E81C21">
        <w:rPr>
          <w:rFonts w:ascii="Arial Narrow" w:hAnsi="Arial Narrow"/>
          <w:bCs/>
        </w:rPr>
        <w:t xml:space="preserve"> </w:t>
      </w:r>
      <w:r>
        <w:rPr>
          <w:rFonts w:ascii="Arial Narrow" w:hAnsi="Arial Narrow"/>
          <w:bCs/>
        </w:rPr>
        <w:t xml:space="preserve">   </w:t>
      </w:r>
      <w:r w:rsidR="0038133C">
        <w:rPr>
          <w:rFonts w:ascii="Arial Narrow" w:hAnsi="Arial Narrow"/>
          <w:bCs/>
        </w:rPr>
        <w:t xml:space="preserve">                                 </w:t>
      </w:r>
      <w:r>
        <w:rPr>
          <w:rFonts w:ascii="Arial Narrow" w:hAnsi="Arial Narrow"/>
          <w:bCs/>
        </w:rPr>
        <w:t xml:space="preserve"> _____________________________</w:t>
      </w:r>
    </w:p>
    <w:p w14:paraId="2BBDDC03" w14:textId="2C851B00" w:rsidR="00CB5FEC" w:rsidRPr="00BD3005" w:rsidRDefault="00CB5FEC" w:rsidP="00CB5FEC">
      <w:pPr>
        <w:ind w:right="-1"/>
        <w:jc w:val="right"/>
        <w:rPr>
          <w:rFonts w:ascii="Arial Narrow" w:hAnsi="Arial Narrow"/>
          <w:b/>
        </w:rPr>
      </w:pPr>
      <w:r w:rsidRPr="00BD3005">
        <w:rPr>
          <w:rFonts w:ascii="Arial Narrow" w:hAnsi="Arial Narrow"/>
          <w:b/>
        </w:rPr>
        <w:lastRenderedPageBreak/>
        <w:t xml:space="preserve">Приложение № 1 </w:t>
      </w:r>
    </w:p>
    <w:p w14:paraId="2DAE37CE" w14:textId="77777777" w:rsidR="00CB5FEC" w:rsidRPr="00BD3005" w:rsidRDefault="00CB5FEC" w:rsidP="00CB5FEC">
      <w:pPr>
        <w:ind w:right="-1"/>
        <w:jc w:val="right"/>
        <w:rPr>
          <w:rFonts w:ascii="Arial Narrow" w:hAnsi="Arial Narrow"/>
          <w:b/>
        </w:rPr>
      </w:pPr>
      <w:r w:rsidRPr="00BD3005">
        <w:rPr>
          <w:rFonts w:ascii="Arial Narrow" w:hAnsi="Arial Narrow"/>
          <w:b/>
        </w:rPr>
        <w:t xml:space="preserve">к Договору участия в долевом строительстве </w:t>
      </w:r>
    </w:p>
    <w:p w14:paraId="0F9FB613" w14:textId="73040058" w:rsidR="00CB5FEC" w:rsidRPr="00BE66B7" w:rsidRDefault="00CB5FEC" w:rsidP="00CB5FEC">
      <w:pPr>
        <w:ind w:left="709" w:right="-1"/>
        <w:jc w:val="right"/>
        <w:rPr>
          <w:rFonts w:ascii="Arial Narrow" w:hAnsi="Arial Narrow"/>
          <w:b/>
        </w:rPr>
      </w:pPr>
      <w:r w:rsidRPr="00BE66B7">
        <w:rPr>
          <w:rFonts w:ascii="Arial Narrow" w:hAnsi="Arial Narrow"/>
          <w:b/>
        </w:rPr>
        <w:t>№</w:t>
      </w:r>
      <w:r w:rsidR="00E81C21">
        <w:rPr>
          <w:rFonts w:ascii="Arial Narrow" w:hAnsi="Arial Narrow"/>
          <w:b/>
        </w:rPr>
        <w:t xml:space="preserve">        </w:t>
      </w:r>
      <w:r w:rsidR="006327CA">
        <w:rPr>
          <w:rFonts w:ascii="Arial Narrow" w:hAnsi="Arial Narrow"/>
          <w:b/>
          <w:bCs/>
        </w:rPr>
        <w:t>____</w:t>
      </w:r>
      <w:r w:rsidRPr="00BE66B7">
        <w:rPr>
          <w:rFonts w:ascii="Arial Narrow" w:hAnsi="Arial Narrow"/>
          <w:b/>
        </w:rPr>
        <w:t xml:space="preserve">от </w:t>
      </w:r>
      <w:r>
        <w:rPr>
          <w:rFonts w:ascii="Arial Narrow" w:hAnsi="Arial Narrow"/>
        </w:rPr>
        <w:t>«____» _______________</w:t>
      </w:r>
      <w:proofErr w:type="gramStart"/>
      <w:r>
        <w:rPr>
          <w:rFonts w:ascii="Arial Narrow" w:hAnsi="Arial Narrow"/>
        </w:rPr>
        <w:t>_  20</w:t>
      </w:r>
      <w:r w:rsidR="00E81C21">
        <w:rPr>
          <w:rFonts w:ascii="Arial Narrow" w:hAnsi="Arial Narrow"/>
        </w:rPr>
        <w:t>2</w:t>
      </w:r>
      <w:proofErr w:type="gramEnd"/>
      <w:r>
        <w:rPr>
          <w:rFonts w:ascii="Arial Narrow" w:hAnsi="Arial Narrow"/>
        </w:rPr>
        <w:t>___г.</w:t>
      </w:r>
    </w:p>
    <w:p w14:paraId="7D18C161" w14:textId="77777777" w:rsidR="00CB5FEC" w:rsidRPr="00BD3005" w:rsidRDefault="00CB5FEC" w:rsidP="00CB5FEC">
      <w:pPr>
        <w:ind w:right="-1"/>
        <w:jc w:val="right"/>
        <w:rPr>
          <w:rFonts w:ascii="Arial Narrow" w:hAnsi="Arial Narrow"/>
          <w:b/>
        </w:rPr>
      </w:pPr>
      <w:r w:rsidRPr="00BD3005">
        <w:rPr>
          <w:rFonts w:ascii="Arial Narrow" w:hAnsi="Arial Narrow"/>
          <w:b/>
        </w:rPr>
        <w:t xml:space="preserve"> </w:t>
      </w:r>
    </w:p>
    <w:p w14:paraId="39BF9535" w14:textId="77777777" w:rsidR="00CB5FEC" w:rsidRPr="00BD3005" w:rsidRDefault="00CB5FEC" w:rsidP="00CB5FEC">
      <w:pPr>
        <w:ind w:left="709" w:right="-1"/>
        <w:jc w:val="right"/>
        <w:rPr>
          <w:rFonts w:ascii="Arial Narrow" w:hAnsi="Arial Narrow"/>
          <w:b/>
        </w:rPr>
      </w:pPr>
      <w:r w:rsidRPr="00BD3005">
        <w:rPr>
          <w:rFonts w:ascii="Arial Narrow" w:hAnsi="Arial Narrow"/>
          <w:b/>
        </w:rPr>
        <w:t xml:space="preserve"> </w:t>
      </w:r>
    </w:p>
    <w:p w14:paraId="05CBEC8C" w14:textId="2D230B16" w:rsidR="00CB5FEC" w:rsidRPr="00BD3005" w:rsidRDefault="00CB5FEC" w:rsidP="00CB5FEC">
      <w:pPr>
        <w:ind w:right="-1"/>
        <w:jc w:val="both"/>
        <w:rPr>
          <w:rFonts w:ascii="Arial Narrow" w:hAnsi="Arial Narrow"/>
          <w:b/>
        </w:rPr>
      </w:pPr>
      <w:r w:rsidRPr="00BD3005">
        <w:rPr>
          <w:rFonts w:ascii="Arial Narrow" w:hAnsi="Arial Narrow"/>
          <w:b/>
        </w:rPr>
        <w:t>Объект долевого строительства</w:t>
      </w:r>
      <w:r w:rsidRPr="00BD3005">
        <w:rPr>
          <w:rFonts w:ascii="Arial Narrow" w:hAnsi="Arial Narrow"/>
        </w:rPr>
        <w:t xml:space="preserve"> </w:t>
      </w:r>
      <w:r w:rsidRPr="002D4B55">
        <w:rPr>
          <w:rFonts w:ascii="Arial Narrow" w:hAnsi="Arial Narrow"/>
          <w:b/>
        </w:rPr>
        <w:t xml:space="preserve">– </w:t>
      </w:r>
      <w:r w:rsidR="00FE4F79">
        <w:rPr>
          <w:rFonts w:ascii="Arial Narrow" w:hAnsi="Arial Narrow"/>
          <w:b/>
        </w:rPr>
        <w:t>машиноместо</w:t>
      </w:r>
      <w:r w:rsidRPr="00BD3005">
        <w:rPr>
          <w:rFonts w:ascii="Arial Narrow" w:hAnsi="Arial Narrow"/>
        </w:rPr>
        <w:t>,</w:t>
      </w:r>
      <w:r w:rsidRPr="00BD3005">
        <w:rPr>
          <w:rFonts w:ascii="Arial Narrow" w:hAnsi="Arial Narrow"/>
          <w:b/>
        </w:rPr>
        <w:t xml:space="preserve"> </w:t>
      </w:r>
      <w:r w:rsidRPr="00BD3005">
        <w:rPr>
          <w:rFonts w:ascii="Arial Narrow" w:hAnsi="Arial Narrow"/>
        </w:rPr>
        <w:t>расположенн</w:t>
      </w:r>
      <w:r w:rsidR="009522BC">
        <w:rPr>
          <w:rFonts w:ascii="Arial Narrow" w:hAnsi="Arial Narrow"/>
        </w:rPr>
        <w:t>ое</w:t>
      </w:r>
      <w:r w:rsidRPr="00BD3005">
        <w:rPr>
          <w:rFonts w:ascii="Arial Narrow" w:hAnsi="Arial Narrow"/>
        </w:rPr>
        <w:t xml:space="preserve"> в </w:t>
      </w:r>
      <w:r w:rsidR="009522BC">
        <w:rPr>
          <w:rFonts w:ascii="Arial Narrow" w:hAnsi="Arial Narrow"/>
        </w:rPr>
        <w:t>Паркинге</w:t>
      </w:r>
      <w:r w:rsidR="002C0B0E">
        <w:rPr>
          <w:rFonts w:ascii="Arial Narrow" w:hAnsi="Arial Narrow"/>
        </w:rPr>
        <w:t xml:space="preserve"> на ___ этаже</w:t>
      </w:r>
      <w:r w:rsidRPr="00BD3005">
        <w:rPr>
          <w:rFonts w:ascii="Arial Narrow" w:hAnsi="Arial Narrow"/>
        </w:rPr>
        <w:t>,</w:t>
      </w:r>
      <w:r w:rsidR="00567B90">
        <w:rPr>
          <w:rFonts w:ascii="Arial Narrow" w:hAnsi="Arial Narrow"/>
        </w:rPr>
        <w:t xml:space="preserve"> условный </w:t>
      </w:r>
      <w:r w:rsidRPr="00BD3005">
        <w:rPr>
          <w:rFonts w:ascii="Arial Narrow" w:hAnsi="Arial Narrow"/>
        </w:rPr>
        <w:t xml:space="preserve"> номер </w:t>
      </w:r>
      <w:r w:rsidR="009522BC">
        <w:rPr>
          <w:rFonts w:ascii="Arial Narrow" w:hAnsi="Arial Narrow"/>
        </w:rPr>
        <w:t>________</w:t>
      </w:r>
      <w:r w:rsidRPr="00BD3005">
        <w:rPr>
          <w:rFonts w:ascii="Arial Narrow" w:hAnsi="Arial Narrow"/>
        </w:rPr>
        <w:t xml:space="preserve"> общей площадью </w:t>
      </w:r>
      <w:r w:rsidR="006327CA">
        <w:rPr>
          <w:rFonts w:ascii="Arial Narrow" w:hAnsi="Arial Narrow"/>
          <w:b/>
        </w:rPr>
        <w:t>_____</w:t>
      </w:r>
      <w:r w:rsidRPr="00BD3005">
        <w:rPr>
          <w:rFonts w:ascii="Arial Narrow" w:hAnsi="Arial Narrow"/>
          <w:b/>
        </w:rPr>
        <w:t xml:space="preserve"> кв. м</w:t>
      </w:r>
      <w:r w:rsidRPr="00BD3005">
        <w:rPr>
          <w:rFonts w:ascii="Arial Narrow" w:hAnsi="Arial Narrow"/>
        </w:rPr>
        <w:t>.</w:t>
      </w:r>
      <w:r w:rsidR="00E81C21">
        <w:rPr>
          <w:rFonts w:ascii="Arial Narrow" w:hAnsi="Arial Narrow"/>
        </w:rPr>
        <w:t xml:space="preserve"> </w:t>
      </w:r>
    </w:p>
    <w:p w14:paraId="7B3E659D" w14:textId="77777777" w:rsidR="00CB5FEC" w:rsidRDefault="00CB5FEC" w:rsidP="00CB5FEC">
      <w:pPr>
        <w:ind w:right="-1"/>
        <w:jc w:val="both"/>
        <w:rPr>
          <w:rFonts w:ascii="Arial Narrow" w:hAnsi="Arial Narrow"/>
          <w:b/>
        </w:rPr>
      </w:pPr>
      <w:r w:rsidRPr="007A23E9">
        <w:rPr>
          <w:rFonts w:ascii="Arial Narrow" w:hAnsi="Arial Narrow"/>
          <w:b/>
        </w:rPr>
        <w:t xml:space="preserve">Строительный адрес: </w:t>
      </w:r>
      <w:r>
        <w:rPr>
          <w:rFonts w:ascii="Arial Narrow" w:hAnsi="Arial Narrow"/>
          <w:b/>
        </w:rPr>
        <w:t>Свердловская область, гор. Екатеринбург</w:t>
      </w:r>
    </w:p>
    <w:p w14:paraId="23CD1F10" w14:textId="77777777" w:rsidR="00CB5FEC" w:rsidRPr="007A23E9" w:rsidRDefault="00CB5FEC" w:rsidP="00CB5FEC">
      <w:pPr>
        <w:ind w:right="-1"/>
        <w:jc w:val="both"/>
        <w:rPr>
          <w:rFonts w:ascii="Arial Narrow" w:hAnsi="Arial Narrow"/>
        </w:rPr>
      </w:pPr>
    </w:p>
    <w:p w14:paraId="0F2D795D" w14:textId="77777777" w:rsidR="00CB5FEC" w:rsidRPr="00BD3005" w:rsidRDefault="00CB5FEC" w:rsidP="00CB5FEC">
      <w:pPr>
        <w:ind w:left="709" w:right="-1"/>
        <w:jc w:val="center"/>
        <w:rPr>
          <w:rFonts w:ascii="Arial Narrow" w:hAnsi="Arial Narrow"/>
          <w:b/>
        </w:rPr>
      </w:pPr>
      <w:r w:rsidRPr="007A23E9">
        <w:rPr>
          <w:rFonts w:ascii="Arial Narrow" w:hAnsi="Arial Narrow"/>
          <w:b/>
        </w:rPr>
        <w:t>План Объекта долевого строительства</w:t>
      </w:r>
      <w:r w:rsidRPr="00BD3005">
        <w:rPr>
          <w:rFonts w:ascii="Arial Narrow" w:hAnsi="Arial Narrow"/>
          <w:b/>
        </w:rPr>
        <w:t xml:space="preserve"> </w:t>
      </w:r>
    </w:p>
    <w:p w14:paraId="5E95A260" w14:textId="1F4176E8" w:rsidR="00CB5FEC" w:rsidRPr="00BD3005" w:rsidRDefault="00CB5FEC" w:rsidP="00CB5FEC">
      <w:pPr>
        <w:ind w:left="709" w:right="-1"/>
        <w:jc w:val="center"/>
        <w:rPr>
          <w:rFonts w:ascii="Arial Narrow" w:hAnsi="Arial Narrow"/>
          <w:b/>
        </w:rPr>
      </w:pPr>
      <w:r w:rsidRPr="00BD3005">
        <w:rPr>
          <w:rFonts w:ascii="Arial Narrow" w:hAnsi="Arial Narrow"/>
          <w:b/>
        </w:rPr>
        <w:t xml:space="preserve">и его расположение на поэтажном плане </w:t>
      </w:r>
    </w:p>
    <w:p w14:paraId="2D83228E" w14:textId="13E503D6" w:rsidR="00CB5FEC" w:rsidRDefault="00CB5FEC" w:rsidP="00CB5FEC">
      <w:pPr>
        <w:tabs>
          <w:tab w:val="left" w:pos="9639"/>
        </w:tabs>
        <w:ind w:right="-1"/>
        <w:jc w:val="center"/>
        <w:rPr>
          <w:rFonts w:ascii="Arial Narrow" w:hAnsi="Arial Narrow"/>
          <w:b/>
        </w:rPr>
      </w:pPr>
    </w:p>
    <w:p w14:paraId="53D0E12A" w14:textId="0F5AD97C" w:rsidR="00E81C21" w:rsidRDefault="00E81C21" w:rsidP="00CB5FEC">
      <w:pPr>
        <w:tabs>
          <w:tab w:val="left" w:pos="9639"/>
        </w:tabs>
        <w:ind w:right="-1"/>
        <w:jc w:val="center"/>
        <w:rPr>
          <w:rFonts w:ascii="Arial Narrow" w:hAnsi="Arial Narrow"/>
          <w:b/>
        </w:rPr>
      </w:pPr>
    </w:p>
    <w:p w14:paraId="2B5619A1" w14:textId="2121F614" w:rsidR="00E81C21" w:rsidRDefault="00E81C21" w:rsidP="00CB5FEC">
      <w:pPr>
        <w:tabs>
          <w:tab w:val="left" w:pos="9639"/>
        </w:tabs>
        <w:ind w:right="-1"/>
        <w:jc w:val="center"/>
        <w:rPr>
          <w:rFonts w:ascii="Arial Narrow" w:hAnsi="Arial Narrow"/>
          <w:b/>
        </w:rPr>
      </w:pPr>
    </w:p>
    <w:p w14:paraId="2EEA26C6" w14:textId="67DE34AC" w:rsidR="00E81C21" w:rsidRDefault="00E81C21" w:rsidP="00CB5FEC">
      <w:pPr>
        <w:tabs>
          <w:tab w:val="left" w:pos="9639"/>
        </w:tabs>
        <w:ind w:right="-1"/>
        <w:jc w:val="center"/>
        <w:rPr>
          <w:rFonts w:ascii="Arial Narrow" w:hAnsi="Arial Narrow"/>
          <w:b/>
        </w:rPr>
      </w:pPr>
    </w:p>
    <w:p w14:paraId="529793E8" w14:textId="1C121AED" w:rsidR="00E81C21" w:rsidRDefault="00E81C21" w:rsidP="00CB5FEC">
      <w:pPr>
        <w:tabs>
          <w:tab w:val="left" w:pos="9639"/>
        </w:tabs>
        <w:ind w:right="-1"/>
        <w:jc w:val="center"/>
        <w:rPr>
          <w:rFonts w:ascii="Arial Narrow" w:hAnsi="Arial Narrow"/>
          <w:b/>
        </w:rPr>
      </w:pPr>
    </w:p>
    <w:p w14:paraId="7D9FC24C" w14:textId="74EDD365" w:rsidR="00E81C21" w:rsidRDefault="00E81C21" w:rsidP="00CB5FEC">
      <w:pPr>
        <w:tabs>
          <w:tab w:val="left" w:pos="9639"/>
        </w:tabs>
        <w:ind w:right="-1"/>
        <w:jc w:val="center"/>
        <w:rPr>
          <w:rFonts w:ascii="Arial Narrow" w:hAnsi="Arial Narrow"/>
          <w:b/>
        </w:rPr>
      </w:pPr>
    </w:p>
    <w:p w14:paraId="62D3B835" w14:textId="77777777" w:rsidR="00E81C21" w:rsidRPr="00BD3005" w:rsidRDefault="00E81C21" w:rsidP="00CB5FEC">
      <w:pPr>
        <w:tabs>
          <w:tab w:val="left" w:pos="9639"/>
        </w:tabs>
        <w:ind w:right="-1"/>
        <w:jc w:val="center"/>
        <w:rPr>
          <w:rFonts w:ascii="Arial Narrow" w:hAnsi="Arial Narrow"/>
          <w:b/>
        </w:rPr>
      </w:pPr>
    </w:p>
    <w:p w14:paraId="1AD167B9" w14:textId="77777777" w:rsidR="00CB5FEC" w:rsidRDefault="00CB5FEC" w:rsidP="00CB5FEC">
      <w:pPr>
        <w:tabs>
          <w:tab w:val="left" w:pos="9639"/>
        </w:tabs>
        <w:ind w:right="-1"/>
        <w:jc w:val="center"/>
        <w:rPr>
          <w:rFonts w:ascii="Arial Narrow" w:hAnsi="Arial Narrow"/>
          <w:b/>
        </w:rPr>
      </w:pPr>
    </w:p>
    <w:p w14:paraId="6E84D848" w14:textId="77777777" w:rsidR="00CB5FEC" w:rsidRDefault="00CB5FEC" w:rsidP="00CB5FEC">
      <w:pPr>
        <w:tabs>
          <w:tab w:val="left" w:pos="9639"/>
        </w:tabs>
        <w:ind w:right="-1"/>
        <w:jc w:val="center"/>
        <w:rPr>
          <w:rFonts w:ascii="Arial Narrow" w:hAnsi="Arial Narrow"/>
          <w:b/>
        </w:rPr>
      </w:pPr>
    </w:p>
    <w:p w14:paraId="796A2535" w14:textId="77777777" w:rsidR="00CB5FEC" w:rsidRPr="00BD3005" w:rsidRDefault="00CB5FEC" w:rsidP="00CB5FEC">
      <w:pPr>
        <w:tabs>
          <w:tab w:val="left" w:pos="9639"/>
        </w:tabs>
        <w:ind w:right="-1"/>
        <w:jc w:val="center"/>
        <w:rPr>
          <w:rFonts w:ascii="Arial Narrow" w:hAnsi="Arial Narrow"/>
          <w:b/>
        </w:rPr>
      </w:pPr>
    </w:p>
    <w:p w14:paraId="7822678C" w14:textId="77777777" w:rsidR="00CB5FEC" w:rsidRPr="00BD3005" w:rsidRDefault="00CB5FEC" w:rsidP="00CB5FEC">
      <w:pPr>
        <w:tabs>
          <w:tab w:val="left" w:pos="9639"/>
        </w:tabs>
        <w:ind w:right="-1"/>
        <w:jc w:val="center"/>
        <w:rPr>
          <w:rFonts w:ascii="Arial Narrow" w:hAnsi="Arial Narrow"/>
          <w:b/>
        </w:rPr>
      </w:pPr>
    </w:p>
    <w:tbl>
      <w:tblPr>
        <w:tblW w:w="0" w:type="auto"/>
        <w:tblLook w:val="01E0" w:firstRow="1" w:lastRow="1" w:firstColumn="1" w:lastColumn="1" w:noHBand="0" w:noVBand="0"/>
      </w:tblPr>
      <w:tblGrid>
        <w:gridCol w:w="4503"/>
        <w:gridCol w:w="5244"/>
      </w:tblGrid>
      <w:tr w:rsidR="00CB5FEC" w:rsidRPr="00BD3005" w14:paraId="4D66A86F" w14:textId="77777777" w:rsidTr="005600F4">
        <w:tc>
          <w:tcPr>
            <w:tcW w:w="4503" w:type="dxa"/>
          </w:tcPr>
          <w:p w14:paraId="5AEB6B75" w14:textId="77777777" w:rsidR="00CB5FEC" w:rsidRPr="00BD3005" w:rsidRDefault="00CB5FEC" w:rsidP="005600F4">
            <w:pPr>
              <w:ind w:right="-1"/>
              <w:rPr>
                <w:rFonts w:ascii="Arial Narrow" w:hAnsi="Arial Narrow"/>
                <w:b/>
              </w:rPr>
            </w:pPr>
            <w:r w:rsidRPr="00BD3005">
              <w:rPr>
                <w:rFonts w:ascii="Arial Narrow" w:hAnsi="Arial Narrow"/>
                <w:b/>
              </w:rPr>
              <w:t>ЗАСТРОЙЩИК:</w:t>
            </w:r>
          </w:p>
          <w:p w14:paraId="14863C40" w14:textId="312E18B2" w:rsidR="00CB5FEC" w:rsidRPr="00BD3005" w:rsidRDefault="00E81C21" w:rsidP="005600F4">
            <w:pPr>
              <w:ind w:right="-1"/>
              <w:rPr>
                <w:rFonts w:ascii="Arial Narrow" w:hAnsi="Arial Narrow"/>
                <w:b/>
              </w:rPr>
            </w:pPr>
            <w:r>
              <w:rPr>
                <w:rFonts w:ascii="Arial Narrow" w:hAnsi="Arial Narrow"/>
                <w:b/>
              </w:rPr>
              <w:t>ОО</w:t>
            </w:r>
            <w:r w:rsidR="008461AF">
              <w:rPr>
                <w:rFonts w:ascii="Arial Narrow" w:hAnsi="Arial Narrow"/>
                <w:b/>
              </w:rPr>
              <w:t>О Специализированный застройщик "</w:t>
            </w:r>
            <w:r>
              <w:rPr>
                <w:rFonts w:ascii="Arial Narrow" w:hAnsi="Arial Narrow"/>
                <w:b/>
              </w:rPr>
              <w:t>Прогресс-Строй</w:t>
            </w:r>
            <w:r w:rsidR="008461AF">
              <w:rPr>
                <w:rFonts w:ascii="Arial Narrow" w:hAnsi="Arial Narrow"/>
                <w:b/>
              </w:rPr>
              <w:t>"</w:t>
            </w:r>
          </w:p>
          <w:p w14:paraId="7CC2276E" w14:textId="77777777" w:rsidR="00CB5FEC" w:rsidRPr="00BD3005" w:rsidRDefault="00CB5FEC" w:rsidP="005600F4">
            <w:pPr>
              <w:ind w:right="-1"/>
              <w:rPr>
                <w:rFonts w:ascii="Arial Narrow" w:hAnsi="Arial Narrow"/>
                <w:b/>
              </w:rPr>
            </w:pPr>
            <w:r w:rsidRPr="00BD3005">
              <w:rPr>
                <w:rFonts w:ascii="Arial Narrow" w:hAnsi="Arial Narrow"/>
                <w:b/>
              </w:rPr>
              <w:t xml:space="preserve"> </w:t>
            </w:r>
          </w:p>
          <w:p w14:paraId="3F6FB267" w14:textId="4976CF45" w:rsidR="00CB5FEC" w:rsidRPr="00BD3005" w:rsidRDefault="00CB5FEC" w:rsidP="005600F4">
            <w:pPr>
              <w:ind w:right="-1"/>
              <w:rPr>
                <w:rFonts w:ascii="Arial Narrow" w:hAnsi="Arial Narrow"/>
                <w:b/>
              </w:rPr>
            </w:pPr>
            <w:r w:rsidRPr="00BD3005">
              <w:rPr>
                <w:rFonts w:ascii="Arial Narrow" w:hAnsi="Arial Narrow"/>
                <w:b/>
              </w:rPr>
              <w:t>_______________</w:t>
            </w:r>
            <w:r w:rsidR="00B864D4">
              <w:rPr>
                <w:rFonts w:ascii="Arial Narrow" w:hAnsi="Arial Narrow"/>
                <w:b/>
              </w:rPr>
              <w:t xml:space="preserve">О.А. </w:t>
            </w:r>
            <w:proofErr w:type="spellStart"/>
            <w:r w:rsidR="00B864D4">
              <w:rPr>
                <w:rFonts w:ascii="Arial Narrow" w:hAnsi="Arial Narrow"/>
                <w:b/>
              </w:rPr>
              <w:t>Пронникова</w:t>
            </w:r>
            <w:proofErr w:type="spellEnd"/>
            <w:r w:rsidRPr="00BD3005">
              <w:rPr>
                <w:rFonts w:ascii="Arial Narrow" w:hAnsi="Arial Narrow"/>
                <w:b/>
              </w:rPr>
              <w:t xml:space="preserve">   </w:t>
            </w:r>
            <w:r w:rsidR="00E81C21">
              <w:rPr>
                <w:rFonts w:ascii="Arial Narrow" w:hAnsi="Arial Narrow"/>
                <w:b/>
              </w:rPr>
              <w:t xml:space="preserve">  </w:t>
            </w:r>
          </w:p>
          <w:p w14:paraId="3B1BF49B" w14:textId="77777777" w:rsidR="00CB5FEC" w:rsidRPr="00BD3005" w:rsidRDefault="00CB5FEC" w:rsidP="005600F4">
            <w:pPr>
              <w:ind w:right="-1"/>
              <w:rPr>
                <w:rFonts w:ascii="Arial Narrow" w:hAnsi="Arial Narrow"/>
                <w:b/>
              </w:rPr>
            </w:pPr>
          </w:p>
        </w:tc>
        <w:tc>
          <w:tcPr>
            <w:tcW w:w="5244" w:type="dxa"/>
          </w:tcPr>
          <w:p w14:paraId="3A83BA52" w14:textId="77777777" w:rsidR="00CB5FEC" w:rsidRPr="00BD3005" w:rsidRDefault="00CB5FEC" w:rsidP="005600F4">
            <w:pPr>
              <w:ind w:right="-1"/>
              <w:rPr>
                <w:rFonts w:ascii="Arial Narrow" w:hAnsi="Arial Narrow"/>
                <w:b/>
              </w:rPr>
            </w:pPr>
            <w:r w:rsidRPr="00BD3005">
              <w:rPr>
                <w:rFonts w:ascii="Arial Narrow" w:hAnsi="Arial Narrow"/>
                <w:b/>
              </w:rPr>
              <w:t>УЧАСТНИК ДОЛЕВОГО СТРОИТЕЛЬСТВА:</w:t>
            </w:r>
          </w:p>
          <w:p w14:paraId="6A8FB7B9" w14:textId="77777777" w:rsidR="00CB5FEC" w:rsidRPr="00BD3005" w:rsidRDefault="00CB5FEC" w:rsidP="005600F4">
            <w:pPr>
              <w:ind w:right="-1"/>
              <w:rPr>
                <w:rFonts w:ascii="Arial Narrow" w:hAnsi="Arial Narrow"/>
                <w:b/>
              </w:rPr>
            </w:pPr>
          </w:p>
          <w:p w14:paraId="26882F8A" w14:textId="77777777" w:rsidR="00CB5FEC" w:rsidRPr="00BD3005" w:rsidRDefault="00CB5FEC" w:rsidP="005600F4">
            <w:pPr>
              <w:ind w:right="-1"/>
              <w:rPr>
                <w:rFonts w:ascii="Arial Narrow" w:hAnsi="Arial Narrow"/>
                <w:b/>
              </w:rPr>
            </w:pPr>
          </w:p>
          <w:p w14:paraId="51949A39" w14:textId="77777777" w:rsidR="00CB5FEC" w:rsidRDefault="00CB5FEC" w:rsidP="005600F4">
            <w:pPr>
              <w:ind w:right="-1"/>
              <w:rPr>
                <w:rFonts w:ascii="Arial Narrow" w:hAnsi="Arial Narrow"/>
                <w:b/>
              </w:rPr>
            </w:pPr>
          </w:p>
          <w:p w14:paraId="4CED556C" w14:textId="77777777" w:rsidR="00CB5FEC" w:rsidRPr="00BD3005" w:rsidRDefault="00CB5FEC" w:rsidP="005600F4">
            <w:pPr>
              <w:ind w:right="-1"/>
              <w:rPr>
                <w:rFonts w:ascii="Arial Narrow" w:hAnsi="Arial Narrow"/>
                <w:b/>
              </w:rPr>
            </w:pPr>
            <w:r w:rsidRPr="00BD3005">
              <w:rPr>
                <w:rFonts w:ascii="Arial Narrow" w:hAnsi="Arial Narrow"/>
                <w:b/>
              </w:rPr>
              <w:t xml:space="preserve">____________________  </w:t>
            </w:r>
          </w:p>
          <w:p w14:paraId="47F2EC79" w14:textId="77777777" w:rsidR="00CB5FEC" w:rsidRPr="00BD3005" w:rsidRDefault="00CB5FEC" w:rsidP="005600F4">
            <w:pPr>
              <w:ind w:right="-1"/>
              <w:rPr>
                <w:rFonts w:ascii="Arial Narrow" w:hAnsi="Arial Narrow"/>
                <w:b/>
              </w:rPr>
            </w:pPr>
          </w:p>
        </w:tc>
      </w:tr>
    </w:tbl>
    <w:p w14:paraId="7658994A" w14:textId="77777777" w:rsidR="00CB5FEC" w:rsidRPr="00BD3005" w:rsidRDefault="00CB5FEC" w:rsidP="00CB5FEC">
      <w:pPr>
        <w:tabs>
          <w:tab w:val="left" w:pos="9639"/>
        </w:tabs>
        <w:ind w:right="-1"/>
        <w:jc w:val="center"/>
        <w:rPr>
          <w:rFonts w:ascii="Arial Narrow" w:hAnsi="Arial Narrow"/>
          <w:b/>
        </w:rPr>
      </w:pPr>
    </w:p>
    <w:p w14:paraId="3FFDAC76" w14:textId="77777777" w:rsidR="00CB5FEC" w:rsidRPr="00BD3005" w:rsidRDefault="00CB5FEC" w:rsidP="00CB5FEC">
      <w:pPr>
        <w:ind w:left="709" w:right="-1"/>
        <w:jc w:val="center"/>
        <w:rPr>
          <w:rFonts w:ascii="Arial Narrow" w:hAnsi="Arial Narrow"/>
          <w:b/>
        </w:rPr>
      </w:pPr>
    </w:p>
    <w:p w14:paraId="01CDF906" w14:textId="77777777" w:rsidR="006327CA" w:rsidRDefault="006327CA" w:rsidP="00CB5FEC">
      <w:pPr>
        <w:ind w:left="709" w:right="-1"/>
        <w:jc w:val="right"/>
        <w:rPr>
          <w:rFonts w:ascii="Arial Narrow" w:hAnsi="Arial Narrow"/>
          <w:b/>
        </w:rPr>
      </w:pPr>
    </w:p>
    <w:p w14:paraId="55D6F999" w14:textId="77777777" w:rsidR="006327CA" w:rsidRDefault="006327CA" w:rsidP="00CB5FEC">
      <w:pPr>
        <w:ind w:left="709" w:right="-1"/>
        <w:jc w:val="right"/>
        <w:rPr>
          <w:rFonts w:ascii="Arial Narrow" w:hAnsi="Arial Narrow"/>
          <w:b/>
        </w:rPr>
      </w:pPr>
    </w:p>
    <w:p w14:paraId="3332590C" w14:textId="77777777" w:rsidR="006327CA" w:rsidRDefault="006327CA" w:rsidP="00CB5FEC">
      <w:pPr>
        <w:ind w:left="709" w:right="-1"/>
        <w:jc w:val="right"/>
        <w:rPr>
          <w:rFonts w:ascii="Arial Narrow" w:hAnsi="Arial Narrow"/>
          <w:b/>
        </w:rPr>
      </w:pPr>
    </w:p>
    <w:p w14:paraId="2D8EF282" w14:textId="77777777" w:rsidR="006327CA" w:rsidRDefault="006327CA" w:rsidP="00CB5FEC">
      <w:pPr>
        <w:ind w:left="709" w:right="-1"/>
        <w:jc w:val="right"/>
        <w:rPr>
          <w:rFonts w:ascii="Arial Narrow" w:hAnsi="Arial Narrow"/>
          <w:b/>
        </w:rPr>
      </w:pPr>
    </w:p>
    <w:p w14:paraId="5FFA3433" w14:textId="77777777" w:rsidR="006327CA" w:rsidRDefault="006327CA" w:rsidP="00CB5FEC">
      <w:pPr>
        <w:ind w:left="709" w:right="-1"/>
        <w:jc w:val="right"/>
        <w:rPr>
          <w:rFonts w:ascii="Arial Narrow" w:hAnsi="Arial Narrow"/>
          <w:b/>
        </w:rPr>
      </w:pPr>
    </w:p>
    <w:p w14:paraId="1CB1739A" w14:textId="77777777" w:rsidR="006327CA" w:rsidRDefault="006327CA" w:rsidP="00CB5FEC">
      <w:pPr>
        <w:ind w:left="709" w:right="-1"/>
        <w:jc w:val="right"/>
        <w:rPr>
          <w:rFonts w:ascii="Arial Narrow" w:hAnsi="Arial Narrow"/>
          <w:b/>
        </w:rPr>
      </w:pPr>
    </w:p>
    <w:p w14:paraId="5EACA413" w14:textId="77777777" w:rsidR="006327CA" w:rsidRDefault="006327CA" w:rsidP="00CB5FEC">
      <w:pPr>
        <w:ind w:left="709" w:right="-1"/>
        <w:jc w:val="right"/>
        <w:rPr>
          <w:rFonts w:ascii="Arial Narrow" w:hAnsi="Arial Narrow"/>
          <w:b/>
        </w:rPr>
      </w:pPr>
    </w:p>
    <w:p w14:paraId="201F5189" w14:textId="77777777" w:rsidR="006327CA" w:rsidRDefault="006327CA" w:rsidP="00CB5FEC">
      <w:pPr>
        <w:ind w:left="709" w:right="-1"/>
        <w:jc w:val="right"/>
        <w:rPr>
          <w:rFonts w:ascii="Arial Narrow" w:hAnsi="Arial Narrow"/>
          <w:b/>
        </w:rPr>
      </w:pPr>
    </w:p>
    <w:p w14:paraId="6C87A612" w14:textId="77777777" w:rsidR="006327CA" w:rsidRDefault="006327CA" w:rsidP="00CB5FEC">
      <w:pPr>
        <w:ind w:left="709" w:right="-1"/>
        <w:jc w:val="right"/>
        <w:rPr>
          <w:rFonts w:ascii="Arial Narrow" w:hAnsi="Arial Narrow"/>
          <w:b/>
        </w:rPr>
      </w:pPr>
    </w:p>
    <w:p w14:paraId="2AFAEE50" w14:textId="77777777" w:rsidR="006327CA" w:rsidRDefault="006327CA" w:rsidP="00CB5FEC">
      <w:pPr>
        <w:ind w:left="709" w:right="-1"/>
        <w:jc w:val="right"/>
        <w:rPr>
          <w:rFonts w:ascii="Arial Narrow" w:hAnsi="Arial Narrow"/>
          <w:b/>
        </w:rPr>
      </w:pPr>
    </w:p>
    <w:p w14:paraId="77952A95" w14:textId="77777777" w:rsidR="006327CA" w:rsidRDefault="006327CA" w:rsidP="00CB5FEC">
      <w:pPr>
        <w:ind w:left="709" w:right="-1"/>
        <w:jc w:val="right"/>
        <w:rPr>
          <w:rFonts w:ascii="Arial Narrow" w:hAnsi="Arial Narrow"/>
          <w:b/>
        </w:rPr>
      </w:pPr>
    </w:p>
    <w:p w14:paraId="308F86D3" w14:textId="77777777" w:rsidR="006327CA" w:rsidRDefault="006327CA" w:rsidP="00CB5FEC">
      <w:pPr>
        <w:ind w:left="709" w:right="-1"/>
        <w:jc w:val="right"/>
        <w:rPr>
          <w:rFonts w:ascii="Arial Narrow" w:hAnsi="Arial Narrow"/>
          <w:b/>
        </w:rPr>
      </w:pPr>
    </w:p>
    <w:p w14:paraId="0D340753" w14:textId="77777777" w:rsidR="006327CA" w:rsidRDefault="006327CA" w:rsidP="00CB5FEC">
      <w:pPr>
        <w:ind w:left="709" w:right="-1"/>
        <w:jc w:val="right"/>
        <w:rPr>
          <w:rFonts w:ascii="Arial Narrow" w:hAnsi="Arial Narrow"/>
          <w:b/>
        </w:rPr>
      </w:pPr>
    </w:p>
    <w:p w14:paraId="2009B73F" w14:textId="77777777" w:rsidR="006327CA" w:rsidRDefault="006327CA" w:rsidP="00CB5FEC">
      <w:pPr>
        <w:ind w:left="709" w:right="-1"/>
        <w:jc w:val="right"/>
        <w:rPr>
          <w:rFonts w:ascii="Arial Narrow" w:hAnsi="Arial Narrow"/>
          <w:b/>
        </w:rPr>
      </w:pPr>
    </w:p>
    <w:p w14:paraId="2FC7B94A" w14:textId="77777777" w:rsidR="006327CA" w:rsidRDefault="006327CA" w:rsidP="00CB5FEC">
      <w:pPr>
        <w:ind w:left="709" w:right="-1"/>
        <w:jc w:val="right"/>
        <w:rPr>
          <w:rFonts w:ascii="Arial Narrow" w:hAnsi="Arial Narrow"/>
          <w:b/>
        </w:rPr>
      </w:pPr>
    </w:p>
    <w:p w14:paraId="1C1C17B6" w14:textId="77777777" w:rsidR="006327CA" w:rsidRDefault="006327CA" w:rsidP="00CB5FEC">
      <w:pPr>
        <w:ind w:left="709" w:right="-1"/>
        <w:jc w:val="right"/>
        <w:rPr>
          <w:rFonts w:ascii="Arial Narrow" w:hAnsi="Arial Narrow"/>
          <w:b/>
        </w:rPr>
      </w:pPr>
    </w:p>
    <w:p w14:paraId="7CC6740F" w14:textId="77777777" w:rsidR="006327CA" w:rsidRDefault="006327CA" w:rsidP="00CB5FEC">
      <w:pPr>
        <w:ind w:left="709" w:right="-1"/>
        <w:jc w:val="right"/>
        <w:rPr>
          <w:rFonts w:ascii="Arial Narrow" w:hAnsi="Arial Narrow"/>
          <w:b/>
        </w:rPr>
      </w:pPr>
    </w:p>
    <w:p w14:paraId="645F6692" w14:textId="77777777" w:rsidR="006327CA" w:rsidRDefault="006327CA" w:rsidP="00CB5FEC">
      <w:pPr>
        <w:ind w:left="709" w:right="-1"/>
        <w:jc w:val="right"/>
        <w:rPr>
          <w:rFonts w:ascii="Arial Narrow" w:hAnsi="Arial Narrow"/>
          <w:b/>
        </w:rPr>
      </w:pPr>
    </w:p>
    <w:p w14:paraId="3AEEEA72" w14:textId="77777777" w:rsidR="006327CA" w:rsidRDefault="006327CA" w:rsidP="00CB5FEC">
      <w:pPr>
        <w:ind w:left="709" w:right="-1"/>
        <w:jc w:val="right"/>
        <w:rPr>
          <w:rFonts w:ascii="Arial Narrow" w:hAnsi="Arial Narrow"/>
          <w:b/>
        </w:rPr>
      </w:pPr>
    </w:p>
    <w:p w14:paraId="7AA4F778" w14:textId="77777777" w:rsidR="006327CA" w:rsidRDefault="006327CA" w:rsidP="00CB5FEC">
      <w:pPr>
        <w:ind w:left="709" w:right="-1"/>
        <w:jc w:val="right"/>
        <w:rPr>
          <w:rFonts w:ascii="Arial Narrow" w:hAnsi="Arial Narrow"/>
          <w:b/>
        </w:rPr>
      </w:pPr>
    </w:p>
    <w:p w14:paraId="25B6B18E" w14:textId="77777777" w:rsidR="006327CA" w:rsidRDefault="006327CA" w:rsidP="00CB5FEC">
      <w:pPr>
        <w:ind w:left="709" w:right="-1"/>
        <w:jc w:val="right"/>
        <w:rPr>
          <w:rFonts w:ascii="Arial Narrow" w:hAnsi="Arial Narrow"/>
          <w:b/>
        </w:rPr>
      </w:pPr>
    </w:p>
    <w:p w14:paraId="6CC64AE8" w14:textId="77777777" w:rsidR="006327CA" w:rsidRDefault="006327CA" w:rsidP="00CB5FEC">
      <w:pPr>
        <w:ind w:left="709" w:right="-1"/>
        <w:jc w:val="right"/>
        <w:rPr>
          <w:rFonts w:ascii="Arial Narrow" w:hAnsi="Arial Narrow"/>
          <w:b/>
        </w:rPr>
      </w:pPr>
    </w:p>
    <w:p w14:paraId="5B21A324" w14:textId="77777777" w:rsidR="00CB5FEC" w:rsidRPr="00BD3005" w:rsidRDefault="00CB5FEC" w:rsidP="00CB5FEC">
      <w:pPr>
        <w:ind w:left="709" w:right="-1"/>
        <w:jc w:val="right"/>
        <w:rPr>
          <w:rFonts w:ascii="Arial Narrow" w:hAnsi="Arial Narrow"/>
          <w:b/>
        </w:rPr>
      </w:pPr>
      <w:r w:rsidRPr="00BD3005">
        <w:rPr>
          <w:rFonts w:ascii="Arial Narrow" w:hAnsi="Arial Narrow"/>
          <w:b/>
        </w:rPr>
        <w:lastRenderedPageBreak/>
        <w:t xml:space="preserve">Приложение № 2 </w:t>
      </w:r>
    </w:p>
    <w:p w14:paraId="347C7E03" w14:textId="77777777" w:rsidR="00CB5FEC" w:rsidRPr="00BD3005" w:rsidRDefault="00CB5FEC" w:rsidP="00CB5FEC">
      <w:pPr>
        <w:ind w:left="709" w:right="-1"/>
        <w:jc w:val="right"/>
        <w:rPr>
          <w:rFonts w:ascii="Arial Narrow" w:hAnsi="Arial Narrow"/>
          <w:b/>
        </w:rPr>
      </w:pPr>
      <w:r w:rsidRPr="00BD3005">
        <w:rPr>
          <w:rFonts w:ascii="Arial Narrow" w:hAnsi="Arial Narrow"/>
          <w:b/>
        </w:rPr>
        <w:t xml:space="preserve">к Договору участия в долевом строительстве </w:t>
      </w:r>
    </w:p>
    <w:p w14:paraId="26FAFC14" w14:textId="4B0286EE" w:rsidR="00CB5FEC" w:rsidRPr="00BE66B7" w:rsidRDefault="00CB5FEC" w:rsidP="00CB5FEC">
      <w:pPr>
        <w:ind w:left="709" w:right="-1"/>
        <w:jc w:val="right"/>
        <w:rPr>
          <w:rFonts w:ascii="Arial Narrow" w:hAnsi="Arial Narrow"/>
          <w:b/>
        </w:rPr>
      </w:pPr>
      <w:r w:rsidRPr="00BE66B7">
        <w:rPr>
          <w:rFonts w:ascii="Arial Narrow" w:hAnsi="Arial Narrow"/>
          <w:b/>
        </w:rPr>
        <w:t xml:space="preserve">№ </w:t>
      </w:r>
      <w:r w:rsidR="00E81C21">
        <w:rPr>
          <w:rFonts w:ascii="Arial Narrow" w:hAnsi="Arial Narrow"/>
          <w:b/>
        </w:rPr>
        <w:t xml:space="preserve">  </w:t>
      </w:r>
      <w:r w:rsidR="006327CA">
        <w:rPr>
          <w:rFonts w:ascii="Arial Narrow" w:hAnsi="Arial Narrow"/>
          <w:b/>
          <w:bCs/>
        </w:rPr>
        <w:t>_____</w:t>
      </w:r>
      <w:r w:rsidRPr="00BE66B7">
        <w:rPr>
          <w:rFonts w:ascii="Arial Narrow" w:hAnsi="Arial Narrow"/>
          <w:b/>
        </w:rPr>
        <w:t xml:space="preserve"> от </w:t>
      </w:r>
      <w:r>
        <w:rPr>
          <w:rFonts w:ascii="Arial Narrow" w:hAnsi="Arial Narrow"/>
        </w:rPr>
        <w:t>«____» _______________</w:t>
      </w:r>
      <w:proofErr w:type="gramStart"/>
      <w:r>
        <w:rPr>
          <w:rFonts w:ascii="Arial Narrow" w:hAnsi="Arial Narrow"/>
        </w:rPr>
        <w:t>_  20</w:t>
      </w:r>
      <w:proofErr w:type="gramEnd"/>
      <w:r>
        <w:rPr>
          <w:rFonts w:ascii="Arial Narrow" w:hAnsi="Arial Narrow"/>
        </w:rPr>
        <w:t>___г.</w:t>
      </w:r>
    </w:p>
    <w:p w14:paraId="05A54D95" w14:textId="77777777" w:rsidR="00CB5FEC" w:rsidRPr="00BD3005" w:rsidRDefault="00CB5FEC" w:rsidP="00CB5FEC">
      <w:pPr>
        <w:ind w:left="709" w:right="-1"/>
        <w:jc w:val="center"/>
        <w:rPr>
          <w:rFonts w:ascii="Arial Narrow" w:hAnsi="Arial Narrow"/>
          <w:b/>
        </w:rPr>
      </w:pPr>
    </w:p>
    <w:p w14:paraId="319DF717" w14:textId="77777777" w:rsidR="00CB5FEC" w:rsidRPr="00BD3005" w:rsidRDefault="00CB5FEC" w:rsidP="00CB5FEC">
      <w:pPr>
        <w:ind w:left="709" w:right="-1"/>
        <w:jc w:val="center"/>
        <w:rPr>
          <w:rFonts w:ascii="Arial Narrow" w:hAnsi="Arial Narrow"/>
          <w:b/>
        </w:rPr>
      </w:pPr>
    </w:p>
    <w:p w14:paraId="141CFC68" w14:textId="77777777" w:rsidR="00CB5FEC" w:rsidRPr="00BD3005" w:rsidRDefault="00CB5FEC" w:rsidP="00CB5FEC">
      <w:pPr>
        <w:ind w:left="709" w:right="-1"/>
        <w:jc w:val="center"/>
        <w:rPr>
          <w:rFonts w:ascii="Arial Narrow" w:hAnsi="Arial Narrow"/>
          <w:b/>
        </w:rPr>
      </w:pPr>
      <w:bookmarkStart w:id="7" w:name="_Hlk100138198"/>
      <w:r w:rsidRPr="00BD3005">
        <w:rPr>
          <w:rFonts w:ascii="Arial Narrow" w:hAnsi="Arial Narrow"/>
          <w:b/>
        </w:rPr>
        <w:t xml:space="preserve">Описание состояния Объекта долевого строительства </w:t>
      </w:r>
    </w:p>
    <w:p w14:paraId="370BED76" w14:textId="77777777" w:rsidR="00CB5FEC" w:rsidRPr="00BD3005" w:rsidRDefault="00CB5FEC" w:rsidP="00CB5FEC">
      <w:pPr>
        <w:ind w:left="709" w:right="-1"/>
        <w:jc w:val="center"/>
        <w:rPr>
          <w:rFonts w:ascii="Arial Narrow" w:hAnsi="Arial Narrow"/>
          <w:b/>
        </w:rPr>
      </w:pPr>
      <w:r w:rsidRPr="00BD3005">
        <w:rPr>
          <w:rFonts w:ascii="Arial Narrow" w:hAnsi="Arial Narrow"/>
          <w:b/>
        </w:rPr>
        <w:t xml:space="preserve">на момент его передачи Участнику долевого строительства </w:t>
      </w:r>
    </w:p>
    <w:p w14:paraId="556044BD" w14:textId="2C7FEBE6" w:rsidR="00CB5FEC" w:rsidRDefault="00CB5FEC" w:rsidP="00CB5FEC">
      <w:pPr>
        <w:ind w:right="-1"/>
        <w:rPr>
          <w:rFonts w:ascii="Arial Narrow" w:hAnsi="Arial Narrow"/>
        </w:rPr>
      </w:pPr>
    </w:p>
    <w:p w14:paraId="4289A9BA" w14:textId="36410FE0" w:rsidR="00257ACF" w:rsidRDefault="00257ACF" w:rsidP="00CB5FEC">
      <w:pPr>
        <w:ind w:right="-1"/>
        <w:rPr>
          <w:rFonts w:ascii="Arial Narrow" w:hAnsi="Arial Narrow"/>
        </w:rPr>
      </w:pPr>
    </w:p>
    <w:p w14:paraId="609D26E1" w14:textId="77777777" w:rsidR="00257ACF" w:rsidRPr="00257ACF" w:rsidRDefault="00257ACF" w:rsidP="00257ACF">
      <w:pPr>
        <w:ind w:right="-1"/>
        <w:rPr>
          <w:rFonts w:ascii="Arial Narrow" w:hAnsi="Arial Narrow"/>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7337"/>
      </w:tblGrid>
      <w:tr w:rsidR="00257ACF" w:rsidRPr="00257ACF" w14:paraId="6C7F8ED4" w14:textId="77777777" w:rsidTr="006437D6">
        <w:trPr>
          <w:trHeight w:val="284"/>
        </w:trPr>
        <w:tc>
          <w:tcPr>
            <w:tcW w:w="2410" w:type="dxa"/>
            <w:tcBorders>
              <w:top w:val="single" w:sz="6" w:space="0" w:color="auto"/>
              <w:left w:val="single" w:sz="6" w:space="0" w:color="auto"/>
              <w:bottom w:val="single" w:sz="6" w:space="0" w:color="auto"/>
              <w:right w:val="single" w:sz="6" w:space="0" w:color="auto"/>
            </w:tcBorders>
          </w:tcPr>
          <w:p w14:paraId="07E97D7A" w14:textId="2D7B5622" w:rsidR="00257ACF" w:rsidRPr="00257ACF" w:rsidRDefault="00B8709C" w:rsidP="00257ACF">
            <w:pPr>
              <w:ind w:right="-1"/>
              <w:rPr>
                <w:rFonts w:ascii="Arial Narrow" w:hAnsi="Arial Narrow"/>
              </w:rPr>
            </w:pPr>
            <w:r>
              <w:rPr>
                <w:rFonts w:ascii="Arial Narrow" w:hAnsi="Arial Narrow"/>
              </w:rPr>
              <w:t>Покрытие стен</w:t>
            </w:r>
          </w:p>
        </w:tc>
        <w:tc>
          <w:tcPr>
            <w:tcW w:w="7337" w:type="dxa"/>
            <w:tcBorders>
              <w:top w:val="single" w:sz="6" w:space="0" w:color="auto"/>
              <w:left w:val="single" w:sz="6" w:space="0" w:color="auto"/>
              <w:bottom w:val="single" w:sz="6" w:space="0" w:color="auto"/>
              <w:right w:val="single" w:sz="6" w:space="0" w:color="auto"/>
            </w:tcBorders>
            <w:vAlign w:val="center"/>
          </w:tcPr>
          <w:p w14:paraId="2B54BA65" w14:textId="43B09453" w:rsidR="00257ACF" w:rsidRPr="00257ACF" w:rsidRDefault="004204D9" w:rsidP="00257ACF">
            <w:pPr>
              <w:ind w:right="-1"/>
              <w:rPr>
                <w:rFonts w:ascii="Arial Narrow" w:hAnsi="Arial Narrow"/>
              </w:rPr>
            </w:pPr>
            <w:r>
              <w:rPr>
                <w:rFonts w:ascii="Arial Narrow" w:hAnsi="Arial Narrow"/>
              </w:rPr>
              <w:t>Бетон, краска</w:t>
            </w:r>
          </w:p>
        </w:tc>
      </w:tr>
      <w:tr w:rsidR="00257ACF" w:rsidRPr="00257ACF" w14:paraId="3FE5F3FB" w14:textId="77777777" w:rsidTr="006437D6">
        <w:trPr>
          <w:trHeight w:val="284"/>
        </w:trPr>
        <w:tc>
          <w:tcPr>
            <w:tcW w:w="2410" w:type="dxa"/>
            <w:tcBorders>
              <w:top w:val="single" w:sz="6" w:space="0" w:color="auto"/>
              <w:left w:val="single" w:sz="6" w:space="0" w:color="auto"/>
              <w:bottom w:val="single" w:sz="6" w:space="0" w:color="auto"/>
              <w:right w:val="single" w:sz="6" w:space="0" w:color="auto"/>
            </w:tcBorders>
          </w:tcPr>
          <w:p w14:paraId="52E374EE" w14:textId="789F06A3" w:rsidR="00257ACF" w:rsidRPr="00257ACF" w:rsidRDefault="000B5665" w:rsidP="00257ACF">
            <w:pPr>
              <w:ind w:right="-1"/>
              <w:rPr>
                <w:rFonts w:ascii="Arial Narrow" w:hAnsi="Arial Narrow"/>
              </w:rPr>
            </w:pPr>
            <w:r>
              <w:rPr>
                <w:rFonts w:ascii="Arial Narrow" w:hAnsi="Arial Narrow"/>
              </w:rPr>
              <w:t>Покрытие потолка</w:t>
            </w:r>
          </w:p>
        </w:tc>
        <w:tc>
          <w:tcPr>
            <w:tcW w:w="7337" w:type="dxa"/>
            <w:tcBorders>
              <w:top w:val="single" w:sz="6" w:space="0" w:color="auto"/>
              <w:left w:val="single" w:sz="6" w:space="0" w:color="auto"/>
              <w:bottom w:val="single" w:sz="6" w:space="0" w:color="auto"/>
              <w:right w:val="single" w:sz="6" w:space="0" w:color="auto"/>
            </w:tcBorders>
            <w:vAlign w:val="center"/>
          </w:tcPr>
          <w:p w14:paraId="7B09BEB4" w14:textId="3FF1460F" w:rsidR="00257ACF" w:rsidRPr="00257ACF" w:rsidRDefault="004204D9" w:rsidP="00257ACF">
            <w:pPr>
              <w:ind w:right="-1"/>
              <w:rPr>
                <w:rFonts w:ascii="Arial Narrow" w:hAnsi="Arial Narrow"/>
              </w:rPr>
            </w:pPr>
            <w:r>
              <w:rPr>
                <w:rFonts w:ascii="Arial Narrow" w:hAnsi="Arial Narrow"/>
              </w:rPr>
              <w:t>Бетон</w:t>
            </w:r>
          </w:p>
        </w:tc>
      </w:tr>
      <w:tr w:rsidR="00257ACF" w:rsidRPr="00257ACF" w14:paraId="106D6A4B" w14:textId="77777777" w:rsidTr="006437D6">
        <w:trPr>
          <w:trHeight w:val="284"/>
        </w:trPr>
        <w:tc>
          <w:tcPr>
            <w:tcW w:w="2410" w:type="dxa"/>
            <w:tcBorders>
              <w:top w:val="single" w:sz="6" w:space="0" w:color="auto"/>
              <w:left w:val="single" w:sz="6" w:space="0" w:color="auto"/>
              <w:bottom w:val="single" w:sz="6" w:space="0" w:color="auto"/>
              <w:right w:val="single" w:sz="6" w:space="0" w:color="auto"/>
            </w:tcBorders>
          </w:tcPr>
          <w:p w14:paraId="73CDAFEF" w14:textId="686D80C0" w:rsidR="00257ACF" w:rsidRPr="00257ACF" w:rsidRDefault="0054500A" w:rsidP="00257ACF">
            <w:pPr>
              <w:ind w:right="-1"/>
              <w:rPr>
                <w:rFonts w:ascii="Arial Narrow" w:hAnsi="Arial Narrow"/>
              </w:rPr>
            </w:pPr>
            <w:r>
              <w:rPr>
                <w:rFonts w:ascii="Arial Narrow" w:hAnsi="Arial Narrow"/>
              </w:rPr>
              <w:t>Покрытие пола</w:t>
            </w:r>
          </w:p>
        </w:tc>
        <w:tc>
          <w:tcPr>
            <w:tcW w:w="7337" w:type="dxa"/>
            <w:tcBorders>
              <w:top w:val="single" w:sz="6" w:space="0" w:color="auto"/>
              <w:left w:val="single" w:sz="6" w:space="0" w:color="auto"/>
              <w:bottom w:val="single" w:sz="6" w:space="0" w:color="auto"/>
              <w:right w:val="single" w:sz="6" w:space="0" w:color="auto"/>
            </w:tcBorders>
            <w:vAlign w:val="center"/>
          </w:tcPr>
          <w:p w14:paraId="34E3562A" w14:textId="718ADAA5" w:rsidR="00257ACF" w:rsidRPr="00257ACF" w:rsidRDefault="00423F7C" w:rsidP="00257ACF">
            <w:pPr>
              <w:ind w:right="-1"/>
              <w:rPr>
                <w:rFonts w:ascii="Arial Narrow" w:hAnsi="Arial Narrow"/>
              </w:rPr>
            </w:pPr>
            <w:r>
              <w:rPr>
                <w:rFonts w:ascii="Arial Narrow" w:hAnsi="Arial Narrow"/>
              </w:rPr>
              <w:t>Обеспыливающее финишное покрытие. Топпинг</w:t>
            </w:r>
          </w:p>
        </w:tc>
      </w:tr>
      <w:tr w:rsidR="00257ACF" w:rsidRPr="00257ACF" w14:paraId="33F4C68E" w14:textId="77777777" w:rsidTr="006437D6">
        <w:trPr>
          <w:trHeight w:val="327"/>
        </w:trPr>
        <w:tc>
          <w:tcPr>
            <w:tcW w:w="2410" w:type="dxa"/>
            <w:tcBorders>
              <w:top w:val="single" w:sz="6" w:space="0" w:color="auto"/>
              <w:left w:val="single" w:sz="6" w:space="0" w:color="auto"/>
              <w:bottom w:val="single" w:sz="6" w:space="0" w:color="auto"/>
              <w:right w:val="single" w:sz="6" w:space="0" w:color="auto"/>
            </w:tcBorders>
          </w:tcPr>
          <w:p w14:paraId="50937B57" w14:textId="3273A5C1" w:rsidR="00257ACF" w:rsidRPr="00257ACF" w:rsidRDefault="00257ACF" w:rsidP="00257ACF">
            <w:pPr>
              <w:ind w:right="-1"/>
              <w:rPr>
                <w:rFonts w:ascii="Arial Narrow" w:hAnsi="Arial Narrow"/>
              </w:rPr>
            </w:pPr>
            <w:r w:rsidRPr="00257ACF">
              <w:rPr>
                <w:rFonts w:ascii="Arial Narrow" w:hAnsi="Arial Narrow"/>
              </w:rPr>
              <w:t>Электроснабжение</w:t>
            </w:r>
          </w:p>
        </w:tc>
        <w:tc>
          <w:tcPr>
            <w:tcW w:w="7337" w:type="dxa"/>
            <w:tcBorders>
              <w:top w:val="single" w:sz="6" w:space="0" w:color="auto"/>
              <w:left w:val="single" w:sz="6" w:space="0" w:color="auto"/>
              <w:bottom w:val="single" w:sz="6" w:space="0" w:color="auto"/>
              <w:right w:val="single" w:sz="6" w:space="0" w:color="auto"/>
            </w:tcBorders>
            <w:vAlign w:val="center"/>
          </w:tcPr>
          <w:p w14:paraId="44EF8602" w14:textId="1768307C" w:rsidR="00257ACF" w:rsidRPr="00257ACF" w:rsidRDefault="004204D9" w:rsidP="00257ACF">
            <w:pPr>
              <w:ind w:right="-1"/>
              <w:rPr>
                <w:rFonts w:ascii="Arial Narrow" w:hAnsi="Arial Narrow"/>
              </w:rPr>
            </w:pPr>
            <w:r>
              <w:rPr>
                <w:rFonts w:ascii="Arial Narrow" w:hAnsi="Arial Narrow"/>
              </w:rPr>
              <w:t>Линейные светильники</w:t>
            </w:r>
          </w:p>
        </w:tc>
      </w:tr>
    </w:tbl>
    <w:p w14:paraId="7BEECBD4" w14:textId="77777777" w:rsidR="00257ACF" w:rsidRPr="00257ACF" w:rsidRDefault="00257ACF" w:rsidP="00257ACF">
      <w:pPr>
        <w:ind w:right="-1"/>
        <w:rPr>
          <w:rFonts w:ascii="Arial Narrow" w:hAnsi="Arial Narrow"/>
        </w:rPr>
      </w:pPr>
    </w:p>
    <w:p w14:paraId="790ACCE7" w14:textId="77777777" w:rsidR="00257ACF" w:rsidRPr="00BD3005" w:rsidRDefault="00257ACF" w:rsidP="00CB5FEC">
      <w:pPr>
        <w:ind w:right="-1"/>
        <w:rPr>
          <w:rFonts w:ascii="Arial Narrow" w:hAnsi="Arial Narrow"/>
        </w:rPr>
      </w:pPr>
    </w:p>
    <w:p w14:paraId="6939EE35" w14:textId="77777777" w:rsidR="00CB5FEC" w:rsidRPr="00BD3005" w:rsidRDefault="00CB5FEC" w:rsidP="00CB5FEC">
      <w:pPr>
        <w:ind w:right="-1"/>
        <w:rPr>
          <w:rFonts w:ascii="Arial Narrow" w:hAnsi="Arial Narrow"/>
        </w:rPr>
      </w:pPr>
    </w:p>
    <w:p w14:paraId="6E746881" w14:textId="77777777" w:rsidR="00CB5FEC" w:rsidRPr="00BD3005" w:rsidRDefault="00CB5FEC" w:rsidP="00CB5FEC">
      <w:pPr>
        <w:ind w:left="709" w:right="-1"/>
        <w:jc w:val="center"/>
        <w:rPr>
          <w:rFonts w:ascii="Arial Narrow" w:hAnsi="Arial Narrow"/>
          <w:b/>
        </w:rPr>
      </w:pPr>
    </w:p>
    <w:p w14:paraId="02DA035F" w14:textId="77777777" w:rsidR="00CB5FEC" w:rsidRPr="00BD3005" w:rsidRDefault="00CB5FEC" w:rsidP="00CB5FEC">
      <w:pPr>
        <w:ind w:left="709" w:right="-1"/>
        <w:rPr>
          <w:rFonts w:ascii="Arial Narrow" w:hAnsi="Arial Narrow"/>
          <w:b/>
        </w:rPr>
      </w:pPr>
    </w:p>
    <w:tbl>
      <w:tblPr>
        <w:tblW w:w="0" w:type="auto"/>
        <w:tblLook w:val="01E0" w:firstRow="1" w:lastRow="1" w:firstColumn="1" w:lastColumn="1" w:noHBand="0" w:noVBand="0"/>
      </w:tblPr>
      <w:tblGrid>
        <w:gridCol w:w="4503"/>
        <w:gridCol w:w="5244"/>
      </w:tblGrid>
      <w:tr w:rsidR="00CB5FEC" w:rsidRPr="00BD3005" w14:paraId="5A6C055B" w14:textId="77777777" w:rsidTr="005600F4">
        <w:tc>
          <w:tcPr>
            <w:tcW w:w="4503" w:type="dxa"/>
          </w:tcPr>
          <w:p w14:paraId="00BFF336" w14:textId="77777777" w:rsidR="00CB5FEC" w:rsidRPr="00BD3005" w:rsidRDefault="00CB5FEC" w:rsidP="005600F4">
            <w:pPr>
              <w:ind w:right="-1"/>
              <w:rPr>
                <w:rFonts w:ascii="Arial Narrow" w:hAnsi="Arial Narrow"/>
                <w:b/>
              </w:rPr>
            </w:pPr>
            <w:r w:rsidRPr="00BD3005">
              <w:rPr>
                <w:rFonts w:ascii="Arial Narrow" w:hAnsi="Arial Narrow"/>
                <w:b/>
              </w:rPr>
              <w:t>ЗАСТРОЙЩИК:</w:t>
            </w:r>
          </w:p>
          <w:p w14:paraId="116E2950" w14:textId="77777777" w:rsidR="00E81C21" w:rsidRDefault="00E81C21" w:rsidP="005600F4">
            <w:pPr>
              <w:ind w:right="-1"/>
              <w:rPr>
                <w:rFonts w:ascii="Arial Narrow" w:hAnsi="Arial Narrow"/>
                <w:b/>
              </w:rPr>
            </w:pPr>
            <w:r>
              <w:rPr>
                <w:rFonts w:ascii="Arial Narrow" w:hAnsi="Arial Narrow"/>
                <w:b/>
              </w:rPr>
              <w:t>ОО</w:t>
            </w:r>
            <w:r w:rsidR="008461AF">
              <w:rPr>
                <w:rFonts w:ascii="Arial Narrow" w:hAnsi="Arial Narrow"/>
                <w:b/>
              </w:rPr>
              <w:t xml:space="preserve">О Специализированный застройщик </w:t>
            </w:r>
          </w:p>
          <w:p w14:paraId="5EE20BBA" w14:textId="0C1A9B73" w:rsidR="00CB5FEC" w:rsidRPr="00BD3005" w:rsidRDefault="008461AF" w:rsidP="005600F4">
            <w:pPr>
              <w:ind w:right="-1"/>
              <w:rPr>
                <w:rFonts w:ascii="Arial Narrow" w:hAnsi="Arial Narrow"/>
                <w:b/>
              </w:rPr>
            </w:pPr>
            <w:r>
              <w:rPr>
                <w:rFonts w:ascii="Arial Narrow" w:hAnsi="Arial Narrow"/>
                <w:b/>
              </w:rPr>
              <w:t>"</w:t>
            </w:r>
            <w:r w:rsidR="00E81C21">
              <w:rPr>
                <w:rFonts w:ascii="Arial Narrow" w:hAnsi="Arial Narrow"/>
                <w:b/>
              </w:rPr>
              <w:t>Прогресс-Строй</w:t>
            </w:r>
            <w:r>
              <w:rPr>
                <w:rFonts w:ascii="Arial Narrow" w:hAnsi="Arial Narrow"/>
                <w:b/>
              </w:rPr>
              <w:t>"</w:t>
            </w:r>
          </w:p>
          <w:p w14:paraId="20E8B662" w14:textId="77777777" w:rsidR="00CB5FEC" w:rsidRPr="00BD3005" w:rsidRDefault="00CB5FEC" w:rsidP="005600F4">
            <w:pPr>
              <w:ind w:right="-1"/>
              <w:rPr>
                <w:rFonts w:ascii="Arial Narrow" w:hAnsi="Arial Narrow"/>
                <w:b/>
              </w:rPr>
            </w:pPr>
            <w:r w:rsidRPr="00BD3005">
              <w:rPr>
                <w:rFonts w:ascii="Arial Narrow" w:hAnsi="Arial Narrow"/>
                <w:b/>
              </w:rPr>
              <w:t xml:space="preserve"> </w:t>
            </w:r>
          </w:p>
          <w:p w14:paraId="1AA98FD7" w14:textId="6DFA761C" w:rsidR="00CB5FEC" w:rsidRPr="00BD3005" w:rsidRDefault="00CB5FEC" w:rsidP="005600F4">
            <w:pPr>
              <w:ind w:right="-1"/>
              <w:rPr>
                <w:rFonts w:ascii="Arial Narrow" w:hAnsi="Arial Narrow"/>
                <w:b/>
              </w:rPr>
            </w:pPr>
            <w:r w:rsidRPr="00BD3005">
              <w:rPr>
                <w:rFonts w:ascii="Arial Narrow" w:hAnsi="Arial Narrow"/>
                <w:b/>
              </w:rPr>
              <w:t>______________</w:t>
            </w:r>
            <w:r w:rsidR="00B864D4">
              <w:rPr>
                <w:rFonts w:ascii="Arial Narrow" w:hAnsi="Arial Narrow"/>
                <w:b/>
              </w:rPr>
              <w:t xml:space="preserve">О.А. </w:t>
            </w:r>
            <w:proofErr w:type="spellStart"/>
            <w:r w:rsidR="00B864D4">
              <w:rPr>
                <w:rFonts w:ascii="Arial Narrow" w:hAnsi="Arial Narrow"/>
                <w:b/>
              </w:rPr>
              <w:t>Пронникова</w:t>
            </w:r>
            <w:proofErr w:type="spellEnd"/>
            <w:r w:rsidRPr="00BD3005">
              <w:rPr>
                <w:rFonts w:ascii="Arial Narrow" w:hAnsi="Arial Narrow"/>
                <w:b/>
              </w:rPr>
              <w:t xml:space="preserve">   </w:t>
            </w:r>
            <w:r w:rsidR="0027626B">
              <w:rPr>
                <w:rFonts w:ascii="Arial Narrow" w:hAnsi="Arial Narrow"/>
                <w:b/>
              </w:rPr>
              <w:t xml:space="preserve">     </w:t>
            </w:r>
          </w:p>
          <w:p w14:paraId="75FFF475" w14:textId="0FC57F8D" w:rsidR="00CB5FEC" w:rsidRPr="00BD3005" w:rsidRDefault="00CB5FEC" w:rsidP="005600F4">
            <w:pPr>
              <w:ind w:right="-1"/>
              <w:rPr>
                <w:rFonts w:ascii="Arial Narrow" w:hAnsi="Arial Narrow"/>
                <w:b/>
              </w:rPr>
            </w:pPr>
          </w:p>
        </w:tc>
        <w:tc>
          <w:tcPr>
            <w:tcW w:w="5244" w:type="dxa"/>
          </w:tcPr>
          <w:p w14:paraId="77522609" w14:textId="77777777" w:rsidR="00CB5FEC" w:rsidRPr="00BD3005" w:rsidRDefault="00CB5FEC" w:rsidP="005600F4">
            <w:pPr>
              <w:ind w:right="-1"/>
              <w:rPr>
                <w:rFonts w:ascii="Arial Narrow" w:hAnsi="Arial Narrow"/>
                <w:b/>
              </w:rPr>
            </w:pPr>
            <w:r w:rsidRPr="00BD3005">
              <w:rPr>
                <w:rFonts w:ascii="Arial Narrow" w:hAnsi="Arial Narrow"/>
                <w:b/>
              </w:rPr>
              <w:t>УЧАСТНИК ДОЛЕВОГО СТРОИТЕЛЬСТВА:</w:t>
            </w:r>
          </w:p>
          <w:p w14:paraId="258A1916" w14:textId="77777777" w:rsidR="00CB5FEC" w:rsidRPr="00BD3005" w:rsidRDefault="00CB5FEC" w:rsidP="005600F4">
            <w:pPr>
              <w:ind w:right="-1"/>
              <w:rPr>
                <w:rFonts w:ascii="Arial Narrow" w:hAnsi="Arial Narrow"/>
                <w:b/>
              </w:rPr>
            </w:pPr>
          </w:p>
          <w:p w14:paraId="3DF13789" w14:textId="77777777" w:rsidR="00CB5FEC" w:rsidRDefault="00CB5FEC" w:rsidP="005600F4">
            <w:pPr>
              <w:ind w:right="-1"/>
              <w:rPr>
                <w:rFonts w:ascii="Arial Narrow" w:hAnsi="Arial Narrow"/>
                <w:b/>
              </w:rPr>
            </w:pPr>
          </w:p>
          <w:p w14:paraId="69EC54BD" w14:textId="77777777" w:rsidR="00CB5FEC" w:rsidRPr="00BD3005" w:rsidRDefault="00CB5FEC" w:rsidP="005600F4">
            <w:pPr>
              <w:ind w:right="-1"/>
              <w:rPr>
                <w:rFonts w:ascii="Arial Narrow" w:hAnsi="Arial Narrow"/>
                <w:b/>
              </w:rPr>
            </w:pPr>
          </w:p>
          <w:p w14:paraId="2A7BCBED" w14:textId="77777777" w:rsidR="00CB5FEC" w:rsidRPr="00BD3005" w:rsidRDefault="00CB5FEC" w:rsidP="005600F4">
            <w:pPr>
              <w:ind w:right="-1"/>
              <w:rPr>
                <w:rFonts w:ascii="Arial Narrow" w:hAnsi="Arial Narrow"/>
                <w:b/>
              </w:rPr>
            </w:pPr>
            <w:r w:rsidRPr="00BD3005">
              <w:rPr>
                <w:rFonts w:ascii="Arial Narrow" w:hAnsi="Arial Narrow"/>
                <w:b/>
              </w:rPr>
              <w:t xml:space="preserve">____________________  </w:t>
            </w:r>
          </w:p>
          <w:p w14:paraId="6A4B00D6" w14:textId="77777777" w:rsidR="00CB5FEC" w:rsidRPr="00BD3005" w:rsidRDefault="00CB5FEC" w:rsidP="005600F4">
            <w:pPr>
              <w:ind w:right="-1"/>
              <w:rPr>
                <w:rFonts w:ascii="Arial Narrow" w:hAnsi="Arial Narrow"/>
                <w:b/>
              </w:rPr>
            </w:pPr>
          </w:p>
        </w:tc>
      </w:tr>
      <w:bookmarkEnd w:id="7"/>
    </w:tbl>
    <w:p w14:paraId="7D16584F" w14:textId="77777777" w:rsidR="00CB5FEC" w:rsidRPr="00BD3005" w:rsidRDefault="00CB5FEC" w:rsidP="00CB5FEC">
      <w:pPr>
        <w:ind w:left="709" w:right="-1"/>
        <w:rPr>
          <w:rFonts w:ascii="Arial Narrow" w:hAnsi="Arial Narrow"/>
        </w:rPr>
      </w:pPr>
    </w:p>
    <w:p w14:paraId="5D46D040" w14:textId="77777777" w:rsidR="00CB5FEC" w:rsidRPr="00BD3005" w:rsidRDefault="00CB5FEC" w:rsidP="00CB5FEC">
      <w:pPr>
        <w:ind w:left="709" w:right="-1"/>
        <w:rPr>
          <w:rFonts w:ascii="Arial Narrow" w:hAnsi="Arial Narrow"/>
        </w:rPr>
      </w:pPr>
    </w:p>
    <w:p w14:paraId="00B00357" w14:textId="77777777" w:rsidR="00CB5FEC" w:rsidRDefault="00CB5FEC" w:rsidP="00CB5FEC">
      <w:pPr>
        <w:ind w:left="709" w:right="-1"/>
        <w:rPr>
          <w:rFonts w:ascii="Arial Narrow" w:hAnsi="Arial Narrow"/>
        </w:rPr>
      </w:pPr>
    </w:p>
    <w:p w14:paraId="7B7CDD25" w14:textId="77777777" w:rsidR="00CB5FEC" w:rsidRDefault="00CB5FEC" w:rsidP="00CB5FEC">
      <w:pPr>
        <w:ind w:left="709" w:right="-1"/>
        <w:rPr>
          <w:rFonts w:ascii="Arial Narrow" w:hAnsi="Arial Narrow"/>
        </w:rPr>
      </w:pPr>
    </w:p>
    <w:p w14:paraId="003CCBA8" w14:textId="77777777" w:rsidR="00CB5FEC" w:rsidRDefault="00CB5FEC" w:rsidP="00CB5FEC">
      <w:pPr>
        <w:ind w:left="709" w:right="-1"/>
        <w:rPr>
          <w:rFonts w:ascii="Arial Narrow" w:hAnsi="Arial Narrow"/>
        </w:rPr>
      </w:pPr>
    </w:p>
    <w:p w14:paraId="375DAABF" w14:textId="77777777" w:rsidR="00CB5FEC" w:rsidRDefault="00CB5FEC" w:rsidP="00CB5FEC">
      <w:pPr>
        <w:ind w:left="709" w:right="-1"/>
        <w:rPr>
          <w:rFonts w:ascii="Arial Narrow" w:hAnsi="Arial Narrow"/>
        </w:rPr>
      </w:pPr>
    </w:p>
    <w:p w14:paraId="1F6C3C81" w14:textId="77777777" w:rsidR="00CB5FEC" w:rsidRDefault="00CB5FEC" w:rsidP="00CB5FEC">
      <w:pPr>
        <w:ind w:left="709" w:right="-1"/>
        <w:rPr>
          <w:rFonts w:ascii="Arial Narrow" w:hAnsi="Arial Narrow"/>
        </w:rPr>
      </w:pPr>
    </w:p>
    <w:p w14:paraId="1659DDEF" w14:textId="77777777" w:rsidR="00CB5FEC" w:rsidRDefault="00CB5FEC" w:rsidP="00CB5FEC">
      <w:pPr>
        <w:ind w:left="709" w:right="-1"/>
        <w:rPr>
          <w:rFonts w:ascii="Arial Narrow" w:hAnsi="Arial Narrow"/>
        </w:rPr>
      </w:pPr>
    </w:p>
    <w:p w14:paraId="10A3CEBA" w14:textId="77777777" w:rsidR="00CB5FEC" w:rsidRDefault="00CB5FEC" w:rsidP="00CB5FEC">
      <w:pPr>
        <w:ind w:left="709" w:right="-1"/>
        <w:rPr>
          <w:rFonts w:ascii="Arial Narrow" w:hAnsi="Arial Narrow"/>
        </w:rPr>
      </w:pPr>
    </w:p>
    <w:p w14:paraId="773E722F" w14:textId="77777777" w:rsidR="001F2628" w:rsidRPr="00BD3005" w:rsidRDefault="001F2628" w:rsidP="00946AE6">
      <w:pPr>
        <w:ind w:right="16"/>
        <w:jc w:val="center"/>
        <w:rPr>
          <w:rFonts w:ascii="Arial Narrow" w:hAnsi="Arial Narrow"/>
        </w:rPr>
      </w:pPr>
    </w:p>
    <w:sectPr w:rsidR="001F2628" w:rsidRPr="00BD3005" w:rsidSect="00857AE1">
      <w:headerReference w:type="even" r:id="rId12"/>
      <w:footerReference w:type="even" r:id="rId13"/>
      <w:footerReference w:type="default" r:id="rId14"/>
      <w:footerReference w:type="first" r:id="rId15"/>
      <w:pgSz w:w="11906" w:h="16838"/>
      <w:pgMar w:top="1134" w:right="567" w:bottom="1134" w:left="851"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EFBF8" w14:textId="77777777" w:rsidR="004C0E85" w:rsidRDefault="004C0E85">
      <w:r>
        <w:separator/>
      </w:r>
    </w:p>
  </w:endnote>
  <w:endnote w:type="continuationSeparator" w:id="0">
    <w:p w14:paraId="1D7FA2E3" w14:textId="77777777" w:rsidR="004C0E85" w:rsidRDefault="004C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0387D" w14:textId="77777777" w:rsidR="003468E5" w:rsidRDefault="003468E5" w:rsidP="001503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43CE4E" w14:textId="77777777" w:rsidR="003468E5" w:rsidRDefault="003468E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3F48" w14:textId="3B1E3282" w:rsidR="003468E5" w:rsidRDefault="003468E5" w:rsidP="00150398">
    <w:pPr>
      <w:pStyle w:val="a7"/>
      <w:jc w:val="center"/>
    </w:pPr>
    <w:r>
      <w:t xml:space="preserve">стр. </w:t>
    </w:r>
    <w:r>
      <w:fldChar w:fldCharType="begin"/>
    </w:r>
    <w:r>
      <w:instrText xml:space="preserve"> PAGE </w:instrText>
    </w:r>
    <w:r>
      <w:fldChar w:fldCharType="separate"/>
    </w:r>
    <w:r w:rsidR="00C54652">
      <w:rPr>
        <w:noProof/>
      </w:rPr>
      <w:t>1</w:t>
    </w:r>
    <w:r>
      <w:fldChar w:fldCharType="end"/>
    </w:r>
    <w:r>
      <w:t xml:space="preserve"> из </w:t>
    </w:r>
    <w:r w:rsidR="0076203F">
      <w:rPr>
        <w:noProof/>
      </w:rPr>
      <w:fldChar w:fldCharType="begin"/>
    </w:r>
    <w:r w:rsidR="0076203F">
      <w:rPr>
        <w:noProof/>
      </w:rPr>
      <w:instrText xml:space="preserve"> NUMPAGES </w:instrText>
    </w:r>
    <w:r w:rsidR="0076203F">
      <w:rPr>
        <w:noProof/>
      </w:rPr>
      <w:fldChar w:fldCharType="separate"/>
    </w:r>
    <w:r w:rsidR="00C54652">
      <w:rPr>
        <w:noProof/>
      </w:rPr>
      <w:t>13</w:t>
    </w:r>
    <w:r w:rsidR="0076203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24C8E" w14:textId="77777777" w:rsidR="001C7D9A" w:rsidRPr="001C7D9A" w:rsidRDefault="001C7D9A" w:rsidP="001C7D9A">
    <w:pPr>
      <w:pStyle w:val="a3"/>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85E1D" w14:textId="77777777" w:rsidR="004C0E85" w:rsidRDefault="004C0E85">
      <w:r>
        <w:separator/>
      </w:r>
    </w:p>
  </w:footnote>
  <w:footnote w:type="continuationSeparator" w:id="0">
    <w:p w14:paraId="271A2869" w14:textId="77777777" w:rsidR="004C0E85" w:rsidRDefault="004C0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A66CC" w14:textId="77777777" w:rsidR="003468E5" w:rsidRDefault="003468E5" w:rsidP="00150398">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636480C" w14:textId="77777777" w:rsidR="003468E5" w:rsidRDefault="003468E5" w:rsidP="00150398">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47337"/>
    <w:multiLevelType w:val="multilevel"/>
    <w:tmpl w:val="0960F54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15:restartNumberingAfterBreak="0">
    <w:nsid w:val="1E090565"/>
    <w:multiLevelType w:val="hybridMultilevel"/>
    <w:tmpl w:val="499EC424"/>
    <w:lvl w:ilvl="0" w:tplc="4AB80356">
      <w:start w:val="1"/>
      <w:numFmt w:val="bullet"/>
      <w:lvlText w:val=""/>
      <w:lvlJc w:val="left"/>
      <w:pPr>
        <w:tabs>
          <w:tab w:val="num" w:pos="284"/>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E567366"/>
    <w:multiLevelType w:val="hybridMultilevel"/>
    <w:tmpl w:val="BD3C1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6639C6"/>
    <w:multiLevelType w:val="multilevel"/>
    <w:tmpl w:val="3D7ABB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AF04F2"/>
    <w:multiLevelType w:val="hybridMultilevel"/>
    <w:tmpl w:val="7DA6F096"/>
    <w:lvl w:ilvl="0" w:tplc="4AB46FF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E2147D2"/>
    <w:multiLevelType w:val="hybridMultilevel"/>
    <w:tmpl w:val="2D6E210E"/>
    <w:lvl w:ilvl="0" w:tplc="97146C4A">
      <w:start w:val="1"/>
      <w:numFmt w:val="bullet"/>
      <w:lvlText w:val=""/>
      <w:lvlJc w:val="left"/>
      <w:pPr>
        <w:tabs>
          <w:tab w:val="num" w:pos="726"/>
        </w:tabs>
        <w:ind w:left="6" w:firstLine="0"/>
      </w:pPr>
      <w:rPr>
        <w:rFonts w:ascii="Symbol" w:hAnsi="Symbol" w:hint="default"/>
      </w:rPr>
    </w:lvl>
    <w:lvl w:ilvl="1" w:tplc="4AB80356">
      <w:start w:val="1"/>
      <w:numFmt w:val="bullet"/>
      <w:lvlText w:val=""/>
      <w:lvlJc w:val="left"/>
      <w:pPr>
        <w:tabs>
          <w:tab w:val="num" w:pos="284"/>
        </w:tabs>
        <w:ind w:left="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74E0813"/>
    <w:multiLevelType w:val="hybridMultilevel"/>
    <w:tmpl w:val="29D40854"/>
    <w:lvl w:ilvl="0" w:tplc="CCFEC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4"/>
  </w:num>
  <w:num w:numId="4">
    <w:abstractNumId w:val="6"/>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398"/>
    <w:rsid w:val="00000CD9"/>
    <w:rsid w:val="00004FEC"/>
    <w:rsid w:val="0001024B"/>
    <w:rsid w:val="00011645"/>
    <w:rsid w:val="00015105"/>
    <w:rsid w:val="00020060"/>
    <w:rsid w:val="00021E00"/>
    <w:rsid w:val="000221CD"/>
    <w:rsid w:val="00025358"/>
    <w:rsid w:val="0003035A"/>
    <w:rsid w:val="000314CF"/>
    <w:rsid w:val="00033B71"/>
    <w:rsid w:val="000347D3"/>
    <w:rsid w:val="000353ED"/>
    <w:rsid w:val="000402A6"/>
    <w:rsid w:val="0004281C"/>
    <w:rsid w:val="00043564"/>
    <w:rsid w:val="00044739"/>
    <w:rsid w:val="0004627B"/>
    <w:rsid w:val="00050C88"/>
    <w:rsid w:val="0005288D"/>
    <w:rsid w:val="00053B78"/>
    <w:rsid w:val="00053D08"/>
    <w:rsid w:val="000553C7"/>
    <w:rsid w:val="000602FE"/>
    <w:rsid w:val="00063CFA"/>
    <w:rsid w:val="000702B1"/>
    <w:rsid w:val="000714F3"/>
    <w:rsid w:val="00073BC0"/>
    <w:rsid w:val="0008330F"/>
    <w:rsid w:val="00084C3C"/>
    <w:rsid w:val="00085D96"/>
    <w:rsid w:val="0008752D"/>
    <w:rsid w:val="000968C3"/>
    <w:rsid w:val="000A1188"/>
    <w:rsid w:val="000A34E6"/>
    <w:rsid w:val="000A45F6"/>
    <w:rsid w:val="000A58DD"/>
    <w:rsid w:val="000A5EAE"/>
    <w:rsid w:val="000A626D"/>
    <w:rsid w:val="000A69D0"/>
    <w:rsid w:val="000A7C40"/>
    <w:rsid w:val="000B0FE5"/>
    <w:rsid w:val="000B12F5"/>
    <w:rsid w:val="000B20F9"/>
    <w:rsid w:val="000B2FB4"/>
    <w:rsid w:val="000B3EF7"/>
    <w:rsid w:val="000B5596"/>
    <w:rsid w:val="000B5665"/>
    <w:rsid w:val="000B5902"/>
    <w:rsid w:val="000C07F4"/>
    <w:rsid w:val="000C09ED"/>
    <w:rsid w:val="000C481D"/>
    <w:rsid w:val="000C6C72"/>
    <w:rsid w:val="000C7918"/>
    <w:rsid w:val="000D1287"/>
    <w:rsid w:val="000D1A4B"/>
    <w:rsid w:val="000D56C8"/>
    <w:rsid w:val="000D61C5"/>
    <w:rsid w:val="000D67F3"/>
    <w:rsid w:val="000D777C"/>
    <w:rsid w:val="000E019E"/>
    <w:rsid w:val="000E0AB3"/>
    <w:rsid w:val="000E12E5"/>
    <w:rsid w:val="000E212D"/>
    <w:rsid w:val="000E249B"/>
    <w:rsid w:val="000E4FBB"/>
    <w:rsid w:val="000E6846"/>
    <w:rsid w:val="000E6AE4"/>
    <w:rsid w:val="000F17A2"/>
    <w:rsid w:val="000F6619"/>
    <w:rsid w:val="000F72C6"/>
    <w:rsid w:val="001008B7"/>
    <w:rsid w:val="00102253"/>
    <w:rsid w:val="001022E1"/>
    <w:rsid w:val="00102A4B"/>
    <w:rsid w:val="0010476F"/>
    <w:rsid w:val="001061F5"/>
    <w:rsid w:val="00110C2C"/>
    <w:rsid w:val="001125C4"/>
    <w:rsid w:val="0011264C"/>
    <w:rsid w:val="00112B36"/>
    <w:rsid w:val="00112E31"/>
    <w:rsid w:val="001145A2"/>
    <w:rsid w:val="001167C0"/>
    <w:rsid w:val="00116E6F"/>
    <w:rsid w:val="0012028D"/>
    <w:rsid w:val="001218B9"/>
    <w:rsid w:val="00122630"/>
    <w:rsid w:val="00126C67"/>
    <w:rsid w:val="001302A3"/>
    <w:rsid w:val="001411A2"/>
    <w:rsid w:val="00144FF1"/>
    <w:rsid w:val="00145C96"/>
    <w:rsid w:val="001466FD"/>
    <w:rsid w:val="00146899"/>
    <w:rsid w:val="001476FA"/>
    <w:rsid w:val="00150398"/>
    <w:rsid w:val="00150576"/>
    <w:rsid w:val="001551C5"/>
    <w:rsid w:val="00155222"/>
    <w:rsid w:val="00156F6B"/>
    <w:rsid w:val="00162C1A"/>
    <w:rsid w:val="001631FE"/>
    <w:rsid w:val="001651A2"/>
    <w:rsid w:val="00166A52"/>
    <w:rsid w:val="001700AA"/>
    <w:rsid w:val="00170D93"/>
    <w:rsid w:val="00175536"/>
    <w:rsid w:val="00175A1B"/>
    <w:rsid w:val="0017693F"/>
    <w:rsid w:val="00183777"/>
    <w:rsid w:val="00185F80"/>
    <w:rsid w:val="00186339"/>
    <w:rsid w:val="00187B07"/>
    <w:rsid w:val="00187D82"/>
    <w:rsid w:val="00190366"/>
    <w:rsid w:val="0019670D"/>
    <w:rsid w:val="0019704B"/>
    <w:rsid w:val="00197519"/>
    <w:rsid w:val="001A1818"/>
    <w:rsid w:val="001A36CD"/>
    <w:rsid w:val="001A5044"/>
    <w:rsid w:val="001A5136"/>
    <w:rsid w:val="001A7389"/>
    <w:rsid w:val="001B047F"/>
    <w:rsid w:val="001B06DD"/>
    <w:rsid w:val="001B07C0"/>
    <w:rsid w:val="001B20A7"/>
    <w:rsid w:val="001B2E00"/>
    <w:rsid w:val="001B3A64"/>
    <w:rsid w:val="001B3AEC"/>
    <w:rsid w:val="001B52E8"/>
    <w:rsid w:val="001B5389"/>
    <w:rsid w:val="001B552D"/>
    <w:rsid w:val="001B7DD2"/>
    <w:rsid w:val="001C0A00"/>
    <w:rsid w:val="001C3800"/>
    <w:rsid w:val="001C482E"/>
    <w:rsid w:val="001C499C"/>
    <w:rsid w:val="001C5403"/>
    <w:rsid w:val="001C60E5"/>
    <w:rsid w:val="001C7D9A"/>
    <w:rsid w:val="001D1452"/>
    <w:rsid w:val="001D2B46"/>
    <w:rsid w:val="001D2CB2"/>
    <w:rsid w:val="001E0C26"/>
    <w:rsid w:val="001E47E1"/>
    <w:rsid w:val="001E7AC9"/>
    <w:rsid w:val="001F0BB0"/>
    <w:rsid w:val="001F12D8"/>
    <w:rsid w:val="001F2628"/>
    <w:rsid w:val="001F4A95"/>
    <w:rsid w:val="001F51F7"/>
    <w:rsid w:val="001F58FF"/>
    <w:rsid w:val="001F6284"/>
    <w:rsid w:val="001F7FCF"/>
    <w:rsid w:val="00201044"/>
    <w:rsid w:val="00202B9D"/>
    <w:rsid w:val="0020427E"/>
    <w:rsid w:val="0020624C"/>
    <w:rsid w:val="00207946"/>
    <w:rsid w:val="00210AA2"/>
    <w:rsid w:val="00214238"/>
    <w:rsid w:val="0021500C"/>
    <w:rsid w:val="00217FB6"/>
    <w:rsid w:val="002217AF"/>
    <w:rsid w:val="00222D5C"/>
    <w:rsid w:val="00224ABE"/>
    <w:rsid w:val="00226F58"/>
    <w:rsid w:val="0023046A"/>
    <w:rsid w:val="00230E39"/>
    <w:rsid w:val="0023102D"/>
    <w:rsid w:val="002334AC"/>
    <w:rsid w:val="00237E9D"/>
    <w:rsid w:val="0024679A"/>
    <w:rsid w:val="00246815"/>
    <w:rsid w:val="00252EDF"/>
    <w:rsid w:val="00253306"/>
    <w:rsid w:val="00253604"/>
    <w:rsid w:val="00254D4D"/>
    <w:rsid w:val="002557BA"/>
    <w:rsid w:val="00257ACF"/>
    <w:rsid w:val="00261B85"/>
    <w:rsid w:val="00266D6F"/>
    <w:rsid w:val="00267B99"/>
    <w:rsid w:val="00271DEE"/>
    <w:rsid w:val="002729BF"/>
    <w:rsid w:val="00273FAA"/>
    <w:rsid w:val="0027626B"/>
    <w:rsid w:val="00276BBC"/>
    <w:rsid w:val="00280E98"/>
    <w:rsid w:val="002812CC"/>
    <w:rsid w:val="00283182"/>
    <w:rsid w:val="0029468E"/>
    <w:rsid w:val="00295354"/>
    <w:rsid w:val="002956E9"/>
    <w:rsid w:val="00296AE3"/>
    <w:rsid w:val="00296D61"/>
    <w:rsid w:val="00297E8C"/>
    <w:rsid w:val="002A086F"/>
    <w:rsid w:val="002A2725"/>
    <w:rsid w:val="002A30AC"/>
    <w:rsid w:val="002A55A3"/>
    <w:rsid w:val="002A55CB"/>
    <w:rsid w:val="002A5FB8"/>
    <w:rsid w:val="002A73C8"/>
    <w:rsid w:val="002B08B7"/>
    <w:rsid w:val="002B1C21"/>
    <w:rsid w:val="002B26B2"/>
    <w:rsid w:val="002B3364"/>
    <w:rsid w:val="002B435F"/>
    <w:rsid w:val="002B6671"/>
    <w:rsid w:val="002B6D22"/>
    <w:rsid w:val="002C0B0E"/>
    <w:rsid w:val="002C11C2"/>
    <w:rsid w:val="002C224D"/>
    <w:rsid w:val="002C2FAA"/>
    <w:rsid w:val="002C5C1A"/>
    <w:rsid w:val="002D060D"/>
    <w:rsid w:val="002D1CFB"/>
    <w:rsid w:val="002D20BD"/>
    <w:rsid w:val="002D3278"/>
    <w:rsid w:val="002D4B55"/>
    <w:rsid w:val="002E095D"/>
    <w:rsid w:val="002E1FBF"/>
    <w:rsid w:val="002E3AA2"/>
    <w:rsid w:val="002E482D"/>
    <w:rsid w:val="002E5710"/>
    <w:rsid w:val="002E5F5D"/>
    <w:rsid w:val="002F01BA"/>
    <w:rsid w:val="002F0BA3"/>
    <w:rsid w:val="002F13D5"/>
    <w:rsid w:val="002F13E6"/>
    <w:rsid w:val="002F158E"/>
    <w:rsid w:val="002F2C69"/>
    <w:rsid w:val="00301E4F"/>
    <w:rsid w:val="0030331F"/>
    <w:rsid w:val="00303DC7"/>
    <w:rsid w:val="0030471E"/>
    <w:rsid w:val="00305171"/>
    <w:rsid w:val="00305741"/>
    <w:rsid w:val="00306E60"/>
    <w:rsid w:val="003123BD"/>
    <w:rsid w:val="00313346"/>
    <w:rsid w:val="0031342F"/>
    <w:rsid w:val="003134A2"/>
    <w:rsid w:val="0031570E"/>
    <w:rsid w:val="00315887"/>
    <w:rsid w:val="00315B1E"/>
    <w:rsid w:val="003166C2"/>
    <w:rsid w:val="00316F74"/>
    <w:rsid w:val="003208CE"/>
    <w:rsid w:val="00320C6A"/>
    <w:rsid w:val="003223EF"/>
    <w:rsid w:val="00326E56"/>
    <w:rsid w:val="00327801"/>
    <w:rsid w:val="0033160F"/>
    <w:rsid w:val="00332585"/>
    <w:rsid w:val="0033354E"/>
    <w:rsid w:val="00334CF0"/>
    <w:rsid w:val="00334D1E"/>
    <w:rsid w:val="003352F7"/>
    <w:rsid w:val="0034332B"/>
    <w:rsid w:val="00344ECC"/>
    <w:rsid w:val="003468E5"/>
    <w:rsid w:val="00351581"/>
    <w:rsid w:val="003521D5"/>
    <w:rsid w:val="00352731"/>
    <w:rsid w:val="00352A59"/>
    <w:rsid w:val="003537DF"/>
    <w:rsid w:val="00353972"/>
    <w:rsid w:val="00354E33"/>
    <w:rsid w:val="00355120"/>
    <w:rsid w:val="00356022"/>
    <w:rsid w:val="00356A5F"/>
    <w:rsid w:val="0036320F"/>
    <w:rsid w:val="0036357F"/>
    <w:rsid w:val="0036781A"/>
    <w:rsid w:val="00370431"/>
    <w:rsid w:val="00371D90"/>
    <w:rsid w:val="0037350A"/>
    <w:rsid w:val="0038133C"/>
    <w:rsid w:val="003817D6"/>
    <w:rsid w:val="00384E77"/>
    <w:rsid w:val="00385DB0"/>
    <w:rsid w:val="003862BA"/>
    <w:rsid w:val="00391C69"/>
    <w:rsid w:val="00392E92"/>
    <w:rsid w:val="00394815"/>
    <w:rsid w:val="003A3127"/>
    <w:rsid w:val="003A6726"/>
    <w:rsid w:val="003B0BF3"/>
    <w:rsid w:val="003B1EFE"/>
    <w:rsid w:val="003B25AD"/>
    <w:rsid w:val="003B2B70"/>
    <w:rsid w:val="003B3C56"/>
    <w:rsid w:val="003B4BDE"/>
    <w:rsid w:val="003B6F3B"/>
    <w:rsid w:val="003C3DB4"/>
    <w:rsid w:val="003D0500"/>
    <w:rsid w:val="003D240E"/>
    <w:rsid w:val="003D5B28"/>
    <w:rsid w:val="003D60E8"/>
    <w:rsid w:val="003D678D"/>
    <w:rsid w:val="003D764F"/>
    <w:rsid w:val="003E0848"/>
    <w:rsid w:val="003E0F71"/>
    <w:rsid w:val="003E30D1"/>
    <w:rsid w:val="003E5B44"/>
    <w:rsid w:val="003E5E19"/>
    <w:rsid w:val="003E6DE6"/>
    <w:rsid w:val="003E764F"/>
    <w:rsid w:val="003F695E"/>
    <w:rsid w:val="003F7D6D"/>
    <w:rsid w:val="00400B96"/>
    <w:rsid w:val="0040166A"/>
    <w:rsid w:val="00402010"/>
    <w:rsid w:val="004028CE"/>
    <w:rsid w:val="00402AEF"/>
    <w:rsid w:val="00403810"/>
    <w:rsid w:val="0040477E"/>
    <w:rsid w:val="004110D7"/>
    <w:rsid w:val="00412045"/>
    <w:rsid w:val="00413C51"/>
    <w:rsid w:val="004144CF"/>
    <w:rsid w:val="00414628"/>
    <w:rsid w:val="00416755"/>
    <w:rsid w:val="0041763F"/>
    <w:rsid w:val="00417B00"/>
    <w:rsid w:val="00420383"/>
    <w:rsid w:val="004204D9"/>
    <w:rsid w:val="0042187F"/>
    <w:rsid w:val="004239C7"/>
    <w:rsid w:val="00423BFF"/>
    <w:rsid w:val="00423F7C"/>
    <w:rsid w:val="00424BD7"/>
    <w:rsid w:val="00431108"/>
    <w:rsid w:val="004317CD"/>
    <w:rsid w:val="004328E2"/>
    <w:rsid w:val="00436D6B"/>
    <w:rsid w:val="00437BD7"/>
    <w:rsid w:val="00440480"/>
    <w:rsid w:val="0044062A"/>
    <w:rsid w:val="004425BE"/>
    <w:rsid w:val="00443D80"/>
    <w:rsid w:val="00446583"/>
    <w:rsid w:val="00447F7E"/>
    <w:rsid w:val="00453369"/>
    <w:rsid w:val="00454CFC"/>
    <w:rsid w:val="004552A3"/>
    <w:rsid w:val="00455B14"/>
    <w:rsid w:val="0046309E"/>
    <w:rsid w:val="00467620"/>
    <w:rsid w:val="0047064E"/>
    <w:rsid w:val="00471E52"/>
    <w:rsid w:val="004763BA"/>
    <w:rsid w:val="004775AF"/>
    <w:rsid w:val="004854C5"/>
    <w:rsid w:val="004856D8"/>
    <w:rsid w:val="00487AD7"/>
    <w:rsid w:val="00490457"/>
    <w:rsid w:val="00490723"/>
    <w:rsid w:val="00493C37"/>
    <w:rsid w:val="00493F74"/>
    <w:rsid w:val="004955F0"/>
    <w:rsid w:val="004A0050"/>
    <w:rsid w:val="004A0BC8"/>
    <w:rsid w:val="004A27FC"/>
    <w:rsid w:val="004A5F93"/>
    <w:rsid w:val="004A6775"/>
    <w:rsid w:val="004B0F2C"/>
    <w:rsid w:val="004B3D28"/>
    <w:rsid w:val="004B4056"/>
    <w:rsid w:val="004B5A12"/>
    <w:rsid w:val="004B5C93"/>
    <w:rsid w:val="004B65A8"/>
    <w:rsid w:val="004B6EBB"/>
    <w:rsid w:val="004C0E85"/>
    <w:rsid w:val="004C386F"/>
    <w:rsid w:val="004C520D"/>
    <w:rsid w:val="004C5AAE"/>
    <w:rsid w:val="004C7A6A"/>
    <w:rsid w:val="004D2836"/>
    <w:rsid w:val="004D4DBE"/>
    <w:rsid w:val="004D597F"/>
    <w:rsid w:val="004D5CBA"/>
    <w:rsid w:val="004D62CD"/>
    <w:rsid w:val="004D63EC"/>
    <w:rsid w:val="004E153F"/>
    <w:rsid w:val="004E1CEE"/>
    <w:rsid w:val="004E2888"/>
    <w:rsid w:val="004E2BBF"/>
    <w:rsid w:val="004E2DF7"/>
    <w:rsid w:val="004E3221"/>
    <w:rsid w:val="004E6D4C"/>
    <w:rsid w:val="004F60B5"/>
    <w:rsid w:val="004F6BA1"/>
    <w:rsid w:val="004F7608"/>
    <w:rsid w:val="00501406"/>
    <w:rsid w:val="005032F3"/>
    <w:rsid w:val="00503D2E"/>
    <w:rsid w:val="00505D26"/>
    <w:rsid w:val="0050696C"/>
    <w:rsid w:val="00511890"/>
    <w:rsid w:val="00511BA8"/>
    <w:rsid w:val="005121E0"/>
    <w:rsid w:val="005131B4"/>
    <w:rsid w:val="0051534A"/>
    <w:rsid w:val="005159C3"/>
    <w:rsid w:val="00516106"/>
    <w:rsid w:val="0052218E"/>
    <w:rsid w:val="005249BC"/>
    <w:rsid w:val="00524DF0"/>
    <w:rsid w:val="00530D7D"/>
    <w:rsid w:val="00531EB6"/>
    <w:rsid w:val="00533119"/>
    <w:rsid w:val="00533CD5"/>
    <w:rsid w:val="00534633"/>
    <w:rsid w:val="00534E27"/>
    <w:rsid w:val="0053557C"/>
    <w:rsid w:val="00536EF3"/>
    <w:rsid w:val="0053761F"/>
    <w:rsid w:val="00541AC1"/>
    <w:rsid w:val="00541F80"/>
    <w:rsid w:val="00542162"/>
    <w:rsid w:val="0054295F"/>
    <w:rsid w:val="00543C6D"/>
    <w:rsid w:val="00544598"/>
    <w:rsid w:val="00544768"/>
    <w:rsid w:val="0054500A"/>
    <w:rsid w:val="00545080"/>
    <w:rsid w:val="00546A9C"/>
    <w:rsid w:val="00546E5A"/>
    <w:rsid w:val="005515D8"/>
    <w:rsid w:val="00555E87"/>
    <w:rsid w:val="005565DD"/>
    <w:rsid w:val="00563EBF"/>
    <w:rsid w:val="00564018"/>
    <w:rsid w:val="00565FF8"/>
    <w:rsid w:val="00567B90"/>
    <w:rsid w:val="00567D9B"/>
    <w:rsid w:val="00570040"/>
    <w:rsid w:val="00571135"/>
    <w:rsid w:val="00571E81"/>
    <w:rsid w:val="005726F3"/>
    <w:rsid w:val="00574386"/>
    <w:rsid w:val="005755AE"/>
    <w:rsid w:val="0057672F"/>
    <w:rsid w:val="00576B78"/>
    <w:rsid w:val="0057782A"/>
    <w:rsid w:val="00582411"/>
    <w:rsid w:val="005832BF"/>
    <w:rsid w:val="00583669"/>
    <w:rsid w:val="00593416"/>
    <w:rsid w:val="005960C7"/>
    <w:rsid w:val="005A107D"/>
    <w:rsid w:val="005A20D4"/>
    <w:rsid w:val="005A4D53"/>
    <w:rsid w:val="005A5135"/>
    <w:rsid w:val="005A678C"/>
    <w:rsid w:val="005A6D88"/>
    <w:rsid w:val="005B46DA"/>
    <w:rsid w:val="005B4E73"/>
    <w:rsid w:val="005B5ED1"/>
    <w:rsid w:val="005B7137"/>
    <w:rsid w:val="005B7B6A"/>
    <w:rsid w:val="005C1B38"/>
    <w:rsid w:val="005C1FF2"/>
    <w:rsid w:val="005C2DF7"/>
    <w:rsid w:val="005C4BAC"/>
    <w:rsid w:val="005C5311"/>
    <w:rsid w:val="005C56EC"/>
    <w:rsid w:val="005D3EF6"/>
    <w:rsid w:val="005D76E7"/>
    <w:rsid w:val="005E1478"/>
    <w:rsid w:val="005E1C53"/>
    <w:rsid w:val="005E2272"/>
    <w:rsid w:val="005E2B3F"/>
    <w:rsid w:val="005E4419"/>
    <w:rsid w:val="005E466A"/>
    <w:rsid w:val="005E6B3E"/>
    <w:rsid w:val="005F0256"/>
    <w:rsid w:val="005F20C3"/>
    <w:rsid w:val="005F264A"/>
    <w:rsid w:val="005F2FE7"/>
    <w:rsid w:val="005F4554"/>
    <w:rsid w:val="005F5D7F"/>
    <w:rsid w:val="005F648C"/>
    <w:rsid w:val="006013C9"/>
    <w:rsid w:val="00601828"/>
    <w:rsid w:val="006030B1"/>
    <w:rsid w:val="0060385C"/>
    <w:rsid w:val="006060B7"/>
    <w:rsid w:val="00610220"/>
    <w:rsid w:val="006135C5"/>
    <w:rsid w:val="00613C53"/>
    <w:rsid w:val="0061421E"/>
    <w:rsid w:val="00615219"/>
    <w:rsid w:val="0061734D"/>
    <w:rsid w:val="0061784C"/>
    <w:rsid w:val="006241B0"/>
    <w:rsid w:val="006254D7"/>
    <w:rsid w:val="00627ACC"/>
    <w:rsid w:val="00630B54"/>
    <w:rsid w:val="00630CCF"/>
    <w:rsid w:val="00631CDD"/>
    <w:rsid w:val="006326B7"/>
    <w:rsid w:val="006327CA"/>
    <w:rsid w:val="006334F4"/>
    <w:rsid w:val="006336E6"/>
    <w:rsid w:val="00633CEB"/>
    <w:rsid w:val="00633E51"/>
    <w:rsid w:val="0063527A"/>
    <w:rsid w:val="0063626B"/>
    <w:rsid w:val="0063696E"/>
    <w:rsid w:val="00636D9E"/>
    <w:rsid w:val="0064240D"/>
    <w:rsid w:val="006428A9"/>
    <w:rsid w:val="006452DE"/>
    <w:rsid w:val="00645522"/>
    <w:rsid w:val="00647F9C"/>
    <w:rsid w:val="00647FBF"/>
    <w:rsid w:val="006559FC"/>
    <w:rsid w:val="0065754F"/>
    <w:rsid w:val="00660764"/>
    <w:rsid w:val="00661952"/>
    <w:rsid w:val="0066255B"/>
    <w:rsid w:val="006629F5"/>
    <w:rsid w:val="00664419"/>
    <w:rsid w:val="0066579C"/>
    <w:rsid w:val="00665C52"/>
    <w:rsid w:val="00665DE1"/>
    <w:rsid w:val="0067063C"/>
    <w:rsid w:val="0067210C"/>
    <w:rsid w:val="00674D13"/>
    <w:rsid w:val="00675D8C"/>
    <w:rsid w:val="00676518"/>
    <w:rsid w:val="0067710A"/>
    <w:rsid w:val="00677ECE"/>
    <w:rsid w:val="00683B5D"/>
    <w:rsid w:val="006912CD"/>
    <w:rsid w:val="006922C9"/>
    <w:rsid w:val="00693D2A"/>
    <w:rsid w:val="006954D9"/>
    <w:rsid w:val="006963FE"/>
    <w:rsid w:val="00697112"/>
    <w:rsid w:val="006A112D"/>
    <w:rsid w:val="006A1A2F"/>
    <w:rsid w:val="006A2B71"/>
    <w:rsid w:val="006A2BCB"/>
    <w:rsid w:val="006A52F8"/>
    <w:rsid w:val="006A6B6E"/>
    <w:rsid w:val="006B102F"/>
    <w:rsid w:val="006C2B6C"/>
    <w:rsid w:val="006C42EE"/>
    <w:rsid w:val="006C7C70"/>
    <w:rsid w:val="006D229F"/>
    <w:rsid w:val="006D7F5D"/>
    <w:rsid w:val="006E096A"/>
    <w:rsid w:val="006E2107"/>
    <w:rsid w:val="006E27C3"/>
    <w:rsid w:val="006E670B"/>
    <w:rsid w:val="006E7FD2"/>
    <w:rsid w:val="006F0A06"/>
    <w:rsid w:val="006F72F6"/>
    <w:rsid w:val="00703BC4"/>
    <w:rsid w:val="0070436D"/>
    <w:rsid w:val="00704BDA"/>
    <w:rsid w:val="00707E49"/>
    <w:rsid w:val="007116E4"/>
    <w:rsid w:val="00715EAD"/>
    <w:rsid w:val="00717EEF"/>
    <w:rsid w:val="00721E57"/>
    <w:rsid w:val="0072248F"/>
    <w:rsid w:val="0072405C"/>
    <w:rsid w:val="0072507A"/>
    <w:rsid w:val="00725185"/>
    <w:rsid w:val="00725D0E"/>
    <w:rsid w:val="0072674C"/>
    <w:rsid w:val="00727C98"/>
    <w:rsid w:val="0073123F"/>
    <w:rsid w:val="00731D73"/>
    <w:rsid w:val="00733D7C"/>
    <w:rsid w:val="00734817"/>
    <w:rsid w:val="00736ED5"/>
    <w:rsid w:val="00740B70"/>
    <w:rsid w:val="00740D6C"/>
    <w:rsid w:val="007413CB"/>
    <w:rsid w:val="00741BA3"/>
    <w:rsid w:val="00746C7D"/>
    <w:rsid w:val="007501D9"/>
    <w:rsid w:val="00750969"/>
    <w:rsid w:val="00751C74"/>
    <w:rsid w:val="00754E78"/>
    <w:rsid w:val="007565CE"/>
    <w:rsid w:val="00757660"/>
    <w:rsid w:val="0076203F"/>
    <w:rsid w:val="00762F38"/>
    <w:rsid w:val="0076342B"/>
    <w:rsid w:val="00766340"/>
    <w:rsid w:val="0076702F"/>
    <w:rsid w:val="00770DDE"/>
    <w:rsid w:val="00771581"/>
    <w:rsid w:val="00773847"/>
    <w:rsid w:val="00774ECB"/>
    <w:rsid w:val="00775FA4"/>
    <w:rsid w:val="00780E8B"/>
    <w:rsid w:val="007849D6"/>
    <w:rsid w:val="00785096"/>
    <w:rsid w:val="00785A2C"/>
    <w:rsid w:val="0079167F"/>
    <w:rsid w:val="007935D0"/>
    <w:rsid w:val="00794149"/>
    <w:rsid w:val="0079604A"/>
    <w:rsid w:val="00797A46"/>
    <w:rsid w:val="007A242B"/>
    <w:rsid w:val="007B2363"/>
    <w:rsid w:val="007B5399"/>
    <w:rsid w:val="007B54AE"/>
    <w:rsid w:val="007B6502"/>
    <w:rsid w:val="007B65AD"/>
    <w:rsid w:val="007B7EB4"/>
    <w:rsid w:val="007C13CA"/>
    <w:rsid w:val="007C1571"/>
    <w:rsid w:val="007C259F"/>
    <w:rsid w:val="007C58BC"/>
    <w:rsid w:val="007C5C88"/>
    <w:rsid w:val="007D034B"/>
    <w:rsid w:val="007D1364"/>
    <w:rsid w:val="007D1A7D"/>
    <w:rsid w:val="007D1ABB"/>
    <w:rsid w:val="007D266E"/>
    <w:rsid w:val="007D5B95"/>
    <w:rsid w:val="007D61AC"/>
    <w:rsid w:val="007D69FF"/>
    <w:rsid w:val="007D6FB2"/>
    <w:rsid w:val="007D7021"/>
    <w:rsid w:val="007D7BC9"/>
    <w:rsid w:val="007E495F"/>
    <w:rsid w:val="007E5AD3"/>
    <w:rsid w:val="007E60FC"/>
    <w:rsid w:val="007E7EB5"/>
    <w:rsid w:val="007F01F5"/>
    <w:rsid w:val="007F0774"/>
    <w:rsid w:val="007F1C47"/>
    <w:rsid w:val="007F4FA8"/>
    <w:rsid w:val="008000AE"/>
    <w:rsid w:val="00801F3B"/>
    <w:rsid w:val="0080273A"/>
    <w:rsid w:val="008064A4"/>
    <w:rsid w:val="0080677B"/>
    <w:rsid w:val="0080678D"/>
    <w:rsid w:val="008073D6"/>
    <w:rsid w:val="00811F1F"/>
    <w:rsid w:val="008159E8"/>
    <w:rsid w:val="0081691B"/>
    <w:rsid w:val="00817FD5"/>
    <w:rsid w:val="008224A8"/>
    <w:rsid w:val="0082364E"/>
    <w:rsid w:val="00823B27"/>
    <w:rsid w:val="00825712"/>
    <w:rsid w:val="00827869"/>
    <w:rsid w:val="0082797D"/>
    <w:rsid w:val="00827D06"/>
    <w:rsid w:val="008300AA"/>
    <w:rsid w:val="00831621"/>
    <w:rsid w:val="00832DBE"/>
    <w:rsid w:val="008333D6"/>
    <w:rsid w:val="00834EE3"/>
    <w:rsid w:val="00835B40"/>
    <w:rsid w:val="008365B4"/>
    <w:rsid w:val="00837B39"/>
    <w:rsid w:val="008406F3"/>
    <w:rsid w:val="00840EAF"/>
    <w:rsid w:val="008414E7"/>
    <w:rsid w:val="00842656"/>
    <w:rsid w:val="00842CD6"/>
    <w:rsid w:val="00845B48"/>
    <w:rsid w:val="008461AF"/>
    <w:rsid w:val="00851C23"/>
    <w:rsid w:val="00851E15"/>
    <w:rsid w:val="00851F71"/>
    <w:rsid w:val="008539FA"/>
    <w:rsid w:val="00853C30"/>
    <w:rsid w:val="00855FC5"/>
    <w:rsid w:val="00857AE1"/>
    <w:rsid w:val="00861BBC"/>
    <w:rsid w:val="00864DB1"/>
    <w:rsid w:val="00866245"/>
    <w:rsid w:val="00873159"/>
    <w:rsid w:val="00873FA8"/>
    <w:rsid w:val="008742BE"/>
    <w:rsid w:val="00874E65"/>
    <w:rsid w:val="00882EF4"/>
    <w:rsid w:val="0088406C"/>
    <w:rsid w:val="00884880"/>
    <w:rsid w:val="008856F3"/>
    <w:rsid w:val="008877F6"/>
    <w:rsid w:val="008935F2"/>
    <w:rsid w:val="008A1E20"/>
    <w:rsid w:val="008A3B08"/>
    <w:rsid w:val="008A4BBF"/>
    <w:rsid w:val="008A7C3B"/>
    <w:rsid w:val="008B1378"/>
    <w:rsid w:val="008B2733"/>
    <w:rsid w:val="008B2F43"/>
    <w:rsid w:val="008B34E0"/>
    <w:rsid w:val="008B4932"/>
    <w:rsid w:val="008B53A8"/>
    <w:rsid w:val="008B5D92"/>
    <w:rsid w:val="008B605C"/>
    <w:rsid w:val="008B7289"/>
    <w:rsid w:val="008C0661"/>
    <w:rsid w:val="008C3706"/>
    <w:rsid w:val="008C372C"/>
    <w:rsid w:val="008C3C07"/>
    <w:rsid w:val="008C5C3E"/>
    <w:rsid w:val="008D38B8"/>
    <w:rsid w:val="008D39A0"/>
    <w:rsid w:val="008D4434"/>
    <w:rsid w:val="008D4D26"/>
    <w:rsid w:val="008D6E87"/>
    <w:rsid w:val="008D6EF0"/>
    <w:rsid w:val="008F2984"/>
    <w:rsid w:val="008F3DED"/>
    <w:rsid w:val="008F55B3"/>
    <w:rsid w:val="008F5D97"/>
    <w:rsid w:val="008F700A"/>
    <w:rsid w:val="008F7E61"/>
    <w:rsid w:val="00902B2C"/>
    <w:rsid w:val="00903A68"/>
    <w:rsid w:val="0090647B"/>
    <w:rsid w:val="00907CE2"/>
    <w:rsid w:val="00912188"/>
    <w:rsid w:val="00912E25"/>
    <w:rsid w:val="00915387"/>
    <w:rsid w:val="00916257"/>
    <w:rsid w:val="00920D07"/>
    <w:rsid w:val="00924DEE"/>
    <w:rsid w:val="00925160"/>
    <w:rsid w:val="00925BB9"/>
    <w:rsid w:val="00930736"/>
    <w:rsid w:val="00932A5B"/>
    <w:rsid w:val="00935541"/>
    <w:rsid w:val="009378DE"/>
    <w:rsid w:val="00940780"/>
    <w:rsid w:val="00940E03"/>
    <w:rsid w:val="00943AE6"/>
    <w:rsid w:val="00944739"/>
    <w:rsid w:val="00944C18"/>
    <w:rsid w:val="00946AE6"/>
    <w:rsid w:val="00950519"/>
    <w:rsid w:val="00950535"/>
    <w:rsid w:val="0095164C"/>
    <w:rsid w:val="009518A0"/>
    <w:rsid w:val="009522BC"/>
    <w:rsid w:val="009564E6"/>
    <w:rsid w:val="009619E1"/>
    <w:rsid w:val="00961B91"/>
    <w:rsid w:val="009622C2"/>
    <w:rsid w:val="009636E8"/>
    <w:rsid w:val="00963948"/>
    <w:rsid w:val="009655BA"/>
    <w:rsid w:val="00971227"/>
    <w:rsid w:val="009734FB"/>
    <w:rsid w:val="00976BA9"/>
    <w:rsid w:val="00976E5C"/>
    <w:rsid w:val="00980181"/>
    <w:rsid w:val="009808B8"/>
    <w:rsid w:val="00983539"/>
    <w:rsid w:val="00984C6D"/>
    <w:rsid w:val="00986547"/>
    <w:rsid w:val="00987521"/>
    <w:rsid w:val="00994BE2"/>
    <w:rsid w:val="00996308"/>
    <w:rsid w:val="00996E25"/>
    <w:rsid w:val="00996E27"/>
    <w:rsid w:val="009A37AF"/>
    <w:rsid w:val="009A3B68"/>
    <w:rsid w:val="009A4289"/>
    <w:rsid w:val="009A4C4C"/>
    <w:rsid w:val="009A59E2"/>
    <w:rsid w:val="009A5A73"/>
    <w:rsid w:val="009A6443"/>
    <w:rsid w:val="009A6497"/>
    <w:rsid w:val="009A7E82"/>
    <w:rsid w:val="009B0D79"/>
    <w:rsid w:val="009B2136"/>
    <w:rsid w:val="009B4A17"/>
    <w:rsid w:val="009B4F13"/>
    <w:rsid w:val="009B7E7B"/>
    <w:rsid w:val="009C1929"/>
    <w:rsid w:val="009C2BFA"/>
    <w:rsid w:val="009C4716"/>
    <w:rsid w:val="009C48E9"/>
    <w:rsid w:val="009C587A"/>
    <w:rsid w:val="009C7D31"/>
    <w:rsid w:val="009D3B03"/>
    <w:rsid w:val="009D48E1"/>
    <w:rsid w:val="009D7158"/>
    <w:rsid w:val="009E49B1"/>
    <w:rsid w:val="009E746C"/>
    <w:rsid w:val="009F11D4"/>
    <w:rsid w:val="009F4ED7"/>
    <w:rsid w:val="009F7619"/>
    <w:rsid w:val="009F7C6E"/>
    <w:rsid w:val="00A02705"/>
    <w:rsid w:val="00A02F30"/>
    <w:rsid w:val="00A10B46"/>
    <w:rsid w:val="00A124A3"/>
    <w:rsid w:val="00A137D1"/>
    <w:rsid w:val="00A17152"/>
    <w:rsid w:val="00A17844"/>
    <w:rsid w:val="00A2345E"/>
    <w:rsid w:val="00A30DD2"/>
    <w:rsid w:val="00A31933"/>
    <w:rsid w:val="00A35A03"/>
    <w:rsid w:val="00A35EB4"/>
    <w:rsid w:val="00A42CE7"/>
    <w:rsid w:val="00A45903"/>
    <w:rsid w:val="00A45AFA"/>
    <w:rsid w:val="00A4628D"/>
    <w:rsid w:val="00A4641F"/>
    <w:rsid w:val="00A47261"/>
    <w:rsid w:val="00A504DB"/>
    <w:rsid w:val="00A5124D"/>
    <w:rsid w:val="00A557B9"/>
    <w:rsid w:val="00A60940"/>
    <w:rsid w:val="00A640CD"/>
    <w:rsid w:val="00A674BE"/>
    <w:rsid w:val="00A720BE"/>
    <w:rsid w:val="00A72723"/>
    <w:rsid w:val="00A7377C"/>
    <w:rsid w:val="00A772DA"/>
    <w:rsid w:val="00A849D9"/>
    <w:rsid w:val="00A86013"/>
    <w:rsid w:val="00A87068"/>
    <w:rsid w:val="00A8716C"/>
    <w:rsid w:val="00A908F8"/>
    <w:rsid w:val="00A90A11"/>
    <w:rsid w:val="00A91799"/>
    <w:rsid w:val="00A92615"/>
    <w:rsid w:val="00A95B35"/>
    <w:rsid w:val="00A97412"/>
    <w:rsid w:val="00A97B60"/>
    <w:rsid w:val="00AA0090"/>
    <w:rsid w:val="00AA1BDB"/>
    <w:rsid w:val="00AA3397"/>
    <w:rsid w:val="00AA3C0D"/>
    <w:rsid w:val="00AA3D04"/>
    <w:rsid w:val="00AB3105"/>
    <w:rsid w:val="00AB3EC2"/>
    <w:rsid w:val="00AB478A"/>
    <w:rsid w:val="00AC5040"/>
    <w:rsid w:val="00AC666E"/>
    <w:rsid w:val="00AC7617"/>
    <w:rsid w:val="00AD3C70"/>
    <w:rsid w:val="00AD420F"/>
    <w:rsid w:val="00AD4A28"/>
    <w:rsid w:val="00AD4B13"/>
    <w:rsid w:val="00AD777F"/>
    <w:rsid w:val="00AD7CF7"/>
    <w:rsid w:val="00AE2107"/>
    <w:rsid w:val="00AE3170"/>
    <w:rsid w:val="00AE59E0"/>
    <w:rsid w:val="00AE5A20"/>
    <w:rsid w:val="00AE5B7E"/>
    <w:rsid w:val="00AE6CFA"/>
    <w:rsid w:val="00AE7704"/>
    <w:rsid w:val="00AF08EA"/>
    <w:rsid w:val="00AF1140"/>
    <w:rsid w:val="00AF631B"/>
    <w:rsid w:val="00B02AFD"/>
    <w:rsid w:val="00B03A55"/>
    <w:rsid w:val="00B03DBE"/>
    <w:rsid w:val="00B06A47"/>
    <w:rsid w:val="00B12041"/>
    <w:rsid w:val="00B12063"/>
    <w:rsid w:val="00B128C4"/>
    <w:rsid w:val="00B13E05"/>
    <w:rsid w:val="00B147D5"/>
    <w:rsid w:val="00B1539A"/>
    <w:rsid w:val="00B16043"/>
    <w:rsid w:val="00B209D2"/>
    <w:rsid w:val="00B20D96"/>
    <w:rsid w:val="00B2266C"/>
    <w:rsid w:val="00B249C6"/>
    <w:rsid w:val="00B25697"/>
    <w:rsid w:val="00B25ABA"/>
    <w:rsid w:val="00B3130C"/>
    <w:rsid w:val="00B3475F"/>
    <w:rsid w:val="00B3502E"/>
    <w:rsid w:val="00B4042A"/>
    <w:rsid w:val="00B4212C"/>
    <w:rsid w:val="00B43302"/>
    <w:rsid w:val="00B4440A"/>
    <w:rsid w:val="00B44765"/>
    <w:rsid w:val="00B46172"/>
    <w:rsid w:val="00B468E9"/>
    <w:rsid w:val="00B474E1"/>
    <w:rsid w:val="00B5152C"/>
    <w:rsid w:val="00B5443A"/>
    <w:rsid w:val="00B54681"/>
    <w:rsid w:val="00B55E00"/>
    <w:rsid w:val="00B56CE5"/>
    <w:rsid w:val="00B60189"/>
    <w:rsid w:val="00B612B5"/>
    <w:rsid w:val="00B644A8"/>
    <w:rsid w:val="00B674BC"/>
    <w:rsid w:val="00B70DDE"/>
    <w:rsid w:val="00B71A35"/>
    <w:rsid w:val="00B73A89"/>
    <w:rsid w:val="00B73B03"/>
    <w:rsid w:val="00B7730C"/>
    <w:rsid w:val="00B80B76"/>
    <w:rsid w:val="00B8390C"/>
    <w:rsid w:val="00B84C6E"/>
    <w:rsid w:val="00B864D4"/>
    <w:rsid w:val="00B8709C"/>
    <w:rsid w:val="00B90193"/>
    <w:rsid w:val="00B91CE8"/>
    <w:rsid w:val="00B92E5A"/>
    <w:rsid w:val="00BA1188"/>
    <w:rsid w:val="00BA46A8"/>
    <w:rsid w:val="00BA4823"/>
    <w:rsid w:val="00BA504C"/>
    <w:rsid w:val="00BA5D85"/>
    <w:rsid w:val="00BA65BE"/>
    <w:rsid w:val="00BA708C"/>
    <w:rsid w:val="00BB2F3B"/>
    <w:rsid w:val="00BB31EF"/>
    <w:rsid w:val="00BC145E"/>
    <w:rsid w:val="00BC216C"/>
    <w:rsid w:val="00BC3349"/>
    <w:rsid w:val="00BC4431"/>
    <w:rsid w:val="00BC6044"/>
    <w:rsid w:val="00BC667A"/>
    <w:rsid w:val="00BC7C8B"/>
    <w:rsid w:val="00BD1450"/>
    <w:rsid w:val="00BD1B5C"/>
    <w:rsid w:val="00BD1FE3"/>
    <w:rsid w:val="00BD3005"/>
    <w:rsid w:val="00BD4278"/>
    <w:rsid w:val="00BD4A49"/>
    <w:rsid w:val="00BD53C7"/>
    <w:rsid w:val="00BD5C4B"/>
    <w:rsid w:val="00BD745A"/>
    <w:rsid w:val="00BD75F1"/>
    <w:rsid w:val="00BE0604"/>
    <w:rsid w:val="00BE1582"/>
    <w:rsid w:val="00BE216C"/>
    <w:rsid w:val="00BE33BE"/>
    <w:rsid w:val="00BE35CC"/>
    <w:rsid w:val="00BE3B75"/>
    <w:rsid w:val="00BE3BBB"/>
    <w:rsid w:val="00BE66B7"/>
    <w:rsid w:val="00BF4CE6"/>
    <w:rsid w:val="00BF72A3"/>
    <w:rsid w:val="00BF7B84"/>
    <w:rsid w:val="00BF7D40"/>
    <w:rsid w:val="00C0258B"/>
    <w:rsid w:val="00C04501"/>
    <w:rsid w:val="00C04AD2"/>
    <w:rsid w:val="00C106C1"/>
    <w:rsid w:val="00C109C0"/>
    <w:rsid w:val="00C13AC0"/>
    <w:rsid w:val="00C14291"/>
    <w:rsid w:val="00C1793C"/>
    <w:rsid w:val="00C17EC2"/>
    <w:rsid w:val="00C200D4"/>
    <w:rsid w:val="00C2064B"/>
    <w:rsid w:val="00C23336"/>
    <w:rsid w:val="00C24860"/>
    <w:rsid w:val="00C260EA"/>
    <w:rsid w:val="00C3339E"/>
    <w:rsid w:val="00C34C30"/>
    <w:rsid w:val="00C36D98"/>
    <w:rsid w:val="00C3745F"/>
    <w:rsid w:val="00C374D0"/>
    <w:rsid w:val="00C41994"/>
    <w:rsid w:val="00C45356"/>
    <w:rsid w:val="00C45D0E"/>
    <w:rsid w:val="00C45D4D"/>
    <w:rsid w:val="00C4628A"/>
    <w:rsid w:val="00C46617"/>
    <w:rsid w:val="00C50185"/>
    <w:rsid w:val="00C50E11"/>
    <w:rsid w:val="00C51B42"/>
    <w:rsid w:val="00C5206E"/>
    <w:rsid w:val="00C53D6B"/>
    <w:rsid w:val="00C54652"/>
    <w:rsid w:val="00C546F7"/>
    <w:rsid w:val="00C55767"/>
    <w:rsid w:val="00C56011"/>
    <w:rsid w:val="00C571D0"/>
    <w:rsid w:val="00C610BC"/>
    <w:rsid w:val="00C61C65"/>
    <w:rsid w:val="00C635CE"/>
    <w:rsid w:val="00C64A6A"/>
    <w:rsid w:val="00C66FCC"/>
    <w:rsid w:val="00C7084C"/>
    <w:rsid w:val="00C70C4B"/>
    <w:rsid w:val="00C712CE"/>
    <w:rsid w:val="00C72CED"/>
    <w:rsid w:val="00C764D0"/>
    <w:rsid w:val="00C76B69"/>
    <w:rsid w:val="00C76F23"/>
    <w:rsid w:val="00C82D16"/>
    <w:rsid w:val="00C850EC"/>
    <w:rsid w:val="00C924BD"/>
    <w:rsid w:val="00C9280D"/>
    <w:rsid w:val="00C9294E"/>
    <w:rsid w:val="00C93F03"/>
    <w:rsid w:val="00C95AF3"/>
    <w:rsid w:val="00C9694E"/>
    <w:rsid w:val="00CA0083"/>
    <w:rsid w:val="00CA3D54"/>
    <w:rsid w:val="00CA5ED7"/>
    <w:rsid w:val="00CA6ADE"/>
    <w:rsid w:val="00CB0AB8"/>
    <w:rsid w:val="00CB1B1F"/>
    <w:rsid w:val="00CB5796"/>
    <w:rsid w:val="00CB5FEC"/>
    <w:rsid w:val="00CC2F63"/>
    <w:rsid w:val="00CC4183"/>
    <w:rsid w:val="00CC4401"/>
    <w:rsid w:val="00CC4892"/>
    <w:rsid w:val="00CC56CC"/>
    <w:rsid w:val="00CC5A63"/>
    <w:rsid w:val="00CC6481"/>
    <w:rsid w:val="00CC7305"/>
    <w:rsid w:val="00CC7C88"/>
    <w:rsid w:val="00CC7F58"/>
    <w:rsid w:val="00CD0674"/>
    <w:rsid w:val="00CD2C75"/>
    <w:rsid w:val="00CD5C3E"/>
    <w:rsid w:val="00CD68E4"/>
    <w:rsid w:val="00CE2902"/>
    <w:rsid w:val="00CF04C0"/>
    <w:rsid w:val="00CF0C57"/>
    <w:rsid w:val="00CF1E2A"/>
    <w:rsid w:val="00CF421A"/>
    <w:rsid w:val="00D008CC"/>
    <w:rsid w:val="00D00D11"/>
    <w:rsid w:val="00D024DE"/>
    <w:rsid w:val="00D044CD"/>
    <w:rsid w:val="00D048A5"/>
    <w:rsid w:val="00D06239"/>
    <w:rsid w:val="00D12A0F"/>
    <w:rsid w:val="00D12AE2"/>
    <w:rsid w:val="00D13D1B"/>
    <w:rsid w:val="00D14CA8"/>
    <w:rsid w:val="00D16C80"/>
    <w:rsid w:val="00D20128"/>
    <w:rsid w:val="00D2022C"/>
    <w:rsid w:val="00D2102A"/>
    <w:rsid w:val="00D23BA3"/>
    <w:rsid w:val="00D23CE4"/>
    <w:rsid w:val="00D251B1"/>
    <w:rsid w:val="00D25BA4"/>
    <w:rsid w:val="00D25C38"/>
    <w:rsid w:val="00D269BF"/>
    <w:rsid w:val="00D30E83"/>
    <w:rsid w:val="00D34FA3"/>
    <w:rsid w:val="00D3522C"/>
    <w:rsid w:val="00D3574B"/>
    <w:rsid w:val="00D3649C"/>
    <w:rsid w:val="00D3713F"/>
    <w:rsid w:val="00D45AD1"/>
    <w:rsid w:val="00D462BF"/>
    <w:rsid w:val="00D4648C"/>
    <w:rsid w:val="00D469A4"/>
    <w:rsid w:val="00D50337"/>
    <w:rsid w:val="00D548F0"/>
    <w:rsid w:val="00D54A10"/>
    <w:rsid w:val="00D54F71"/>
    <w:rsid w:val="00D55E83"/>
    <w:rsid w:val="00D57467"/>
    <w:rsid w:val="00D57670"/>
    <w:rsid w:val="00D6283D"/>
    <w:rsid w:val="00D63155"/>
    <w:rsid w:val="00D63F71"/>
    <w:rsid w:val="00D650CC"/>
    <w:rsid w:val="00D65799"/>
    <w:rsid w:val="00D679CA"/>
    <w:rsid w:val="00D67D2A"/>
    <w:rsid w:val="00D67F01"/>
    <w:rsid w:val="00D73239"/>
    <w:rsid w:val="00D75AE5"/>
    <w:rsid w:val="00D7699A"/>
    <w:rsid w:val="00D77283"/>
    <w:rsid w:val="00D80DF2"/>
    <w:rsid w:val="00D8338F"/>
    <w:rsid w:val="00D83817"/>
    <w:rsid w:val="00D8755B"/>
    <w:rsid w:val="00D87C71"/>
    <w:rsid w:val="00D90504"/>
    <w:rsid w:val="00D91A79"/>
    <w:rsid w:val="00D922BA"/>
    <w:rsid w:val="00D9320D"/>
    <w:rsid w:val="00D93A62"/>
    <w:rsid w:val="00D96E64"/>
    <w:rsid w:val="00D96F50"/>
    <w:rsid w:val="00DA0505"/>
    <w:rsid w:val="00DA0CEA"/>
    <w:rsid w:val="00DA0DCB"/>
    <w:rsid w:val="00DA1400"/>
    <w:rsid w:val="00DA48E5"/>
    <w:rsid w:val="00DA51CE"/>
    <w:rsid w:val="00DA5698"/>
    <w:rsid w:val="00DA656F"/>
    <w:rsid w:val="00DB2215"/>
    <w:rsid w:val="00DB2218"/>
    <w:rsid w:val="00DB66AD"/>
    <w:rsid w:val="00DC47AF"/>
    <w:rsid w:val="00DC5429"/>
    <w:rsid w:val="00DC5B83"/>
    <w:rsid w:val="00DC73A8"/>
    <w:rsid w:val="00DC79B1"/>
    <w:rsid w:val="00DD00AB"/>
    <w:rsid w:val="00DD0DD7"/>
    <w:rsid w:val="00DD3090"/>
    <w:rsid w:val="00DD3DA2"/>
    <w:rsid w:val="00DD699B"/>
    <w:rsid w:val="00DD6AFA"/>
    <w:rsid w:val="00DD75B2"/>
    <w:rsid w:val="00DE3D02"/>
    <w:rsid w:val="00DE4EBB"/>
    <w:rsid w:val="00DE5789"/>
    <w:rsid w:val="00DE5A52"/>
    <w:rsid w:val="00DE5FF2"/>
    <w:rsid w:val="00DE62FF"/>
    <w:rsid w:val="00DE6850"/>
    <w:rsid w:val="00DF0E38"/>
    <w:rsid w:val="00DF13B2"/>
    <w:rsid w:val="00DF2F41"/>
    <w:rsid w:val="00DF32A7"/>
    <w:rsid w:val="00DF4D95"/>
    <w:rsid w:val="00E00B71"/>
    <w:rsid w:val="00E01160"/>
    <w:rsid w:val="00E0117C"/>
    <w:rsid w:val="00E01575"/>
    <w:rsid w:val="00E02318"/>
    <w:rsid w:val="00E03D6B"/>
    <w:rsid w:val="00E051B8"/>
    <w:rsid w:val="00E054C3"/>
    <w:rsid w:val="00E075E4"/>
    <w:rsid w:val="00E12729"/>
    <w:rsid w:val="00E1564D"/>
    <w:rsid w:val="00E17658"/>
    <w:rsid w:val="00E2002B"/>
    <w:rsid w:val="00E20870"/>
    <w:rsid w:val="00E212FA"/>
    <w:rsid w:val="00E275F0"/>
    <w:rsid w:val="00E33A9F"/>
    <w:rsid w:val="00E35BD8"/>
    <w:rsid w:val="00E3671D"/>
    <w:rsid w:val="00E36CF6"/>
    <w:rsid w:val="00E40BB4"/>
    <w:rsid w:val="00E40CBB"/>
    <w:rsid w:val="00E41F98"/>
    <w:rsid w:val="00E43BA8"/>
    <w:rsid w:val="00E44CA3"/>
    <w:rsid w:val="00E46255"/>
    <w:rsid w:val="00E4720A"/>
    <w:rsid w:val="00E5015D"/>
    <w:rsid w:val="00E522F3"/>
    <w:rsid w:val="00E54D7D"/>
    <w:rsid w:val="00E553DD"/>
    <w:rsid w:val="00E55974"/>
    <w:rsid w:val="00E57220"/>
    <w:rsid w:val="00E61719"/>
    <w:rsid w:val="00E62965"/>
    <w:rsid w:val="00E634A1"/>
    <w:rsid w:val="00E634D9"/>
    <w:rsid w:val="00E64E17"/>
    <w:rsid w:val="00E64E4F"/>
    <w:rsid w:val="00E64E71"/>
    <w:rsid w:val="00E651B4"/>
    <w:rsid w:val="00E66651"/>
    <w:rsid w:val="00E6792C"/>
    <w:rsid w:val="00E709C8"/>
    <w:rsid w:val="00E71421"/>
    <w:rsid w:val="00E748B8"/>
    <w:rsid w:val="00E7614A"/>
    <w:rsid w:val="00E80A25"/>
    <w:rsid w:val="00E80C41"/>
    <w:rsid w:val="00E81C21"/>
    <w:rsid w:val="00E845AF"/>
    <w:rsid w:val="00E8488F"/>
    <w:rsid w:val="00E8498D"/>
    <w:rsid w:val="00E84F06"/>
    <w:rsid w:val="00E8664A"/>
    <w:rsid w:val="00E86C86"/>
    <w:rsid w:val="00E90D5C"/>
    <w:rsid w:val="00E9141C"/>
    <w:rsid w:val="00E916CC"/>
    <w:rsid w:val="00E93235"/>
    <w:rsid w:val="00E93F56"/>
    <w:rsid w:val="00E94712"/>
    <w:rsid w:val="00E947F5"/>
    <w:rsid w:val="00E9529F"/>
    <w:rsid w:val="00E956F4"/>
    <w:rsid w:val="00E95C11"/>
    <w:rsid w:val="00EA1E2F"/>
    <w:rsid w:val="00EA4980"/>
    <w:rsid w:val="00EA5B67"/>
    <w:rsid w:val="00EB1079"/>
    <w:rsid w:val="00EB1F2B"/>
    <w:rsid w:val="00EB2EC2"/>
    <w:rsid w:val="00EB4482"/>
    <w:rsid w:val="00EB4D5C"/>
    <w:rsid w:val="00EB5544"/>
    <w:rsid w:val="00EB630B"/>
    <w:rsid w:val="00EB6CB6"/>
    <w:rsid w:val="00EC1BF8"/>
    <w:rsid w:val="00EC1C0B"/>
    <w:rsid w:val="00EC2B5B"/>
    <w:rsid w:val="00EC399F"/>
    <w:rsid w:val="00EC4107"/>
    <w:rsid w:val="00EC6D4D"/>
    <w:rsid w:val="00ED172D"/>
    <w:rsid w:val="00ED1CF5"/>
    <w:rsid w:val="00ED2D20"/>
    <w:rsid w:val="00ED7B7B"/>
    <w:rsid w:val="00EE2681"/>
    <w:rsid w:val="00EE4910"/>
    <w:rsid w:val="00EE560E"/>
    <w:rsid w:val="00EE67FC"/>
    <w:rsid w:val="00EE7878"/>
    <w:rsid w:val="00EE7F38"/>
    <w:rsid w:val="00EF254E"/>
    <w:rsid w:val="00EF4578"/>
    <w:rsid w:val="00EF562A"/>
    <w:rsid w:val="00EF69C4"/>
    <w:rsid w:val="00F00F34"/>
    <w:rsid w:val="00F038B9"/>
    <w:rsid w:val="00F05C6B"/>
    <w:rsid w:val="00F063BF"/>
    <w:rsid w:val="00F07124"/>
    <w:rsid w:val="00F07445"/>
    <w:rsid w:val="00F1456B"/>
    <w:rsid w:val="00F15469"/>
    <w:rsid w:val="00F2030A"/>
    <w:rsid w:val="00F20AE6"/>
    <w:rsid w:val="00F22532"/>
    <w:rsid w:val="00F233DF"/>
    <w:rsid w:val="00F23582"/>
    <w:rsid w:val="00F23E35"/>
    <w:rsid w:val="00F27DD4"/>
    <w:rsid w:val="00F32636"/>
    <w:rsid w:val="00F32831"/>
    <w:rsid w:val="00F341FB"/>
    <w:rsid w:val="00F355F0"/>
    <w:rsid w:val="00F35647"/>
    <w:rsid w:val="00F41667"/>
    <w:rsid w:val="00F42521"/>
    <w:rsid w:val="00F4309B"/>
    <w:rsid w:val="00F4321A"/>
    <w:rsid w:val="00F44072"/>
    <w:rsid w:val="00F453A7"/>
    <w:rsid w:val="00F45C2B"/>
    <w:rsid w:val="00F50492"/>
    <w:rsid w:val="00F51F9D"/>
    <w:rsid w:val="00F521FF"/>
    <w:rsid w:val="00F574A8"/>
    <w:rsid w:val="00F57A0D"/>
    <w:rsid w:val="00F63391"/>
    <w:rsid w:val="00F633A3"/>
    <w:rsid w:val="00F703BC"/>
    <w:rsid w:val="00F7063C"/>
    <w:rsid w:val="00F712E4"/>
    <w:rsid w:val="00F73DF2"/>
    <w:rsid w:val="00F74895"/>
    <w:rsid w:val="00F7577B"/>
    <w:rsid w:val="00F8134C"/>
    <w:rsid w:val="00F8675A"/>
    <w:rsid w:val="00F869FA"/>
    <w:rsid w:val="00F87022"/>
    <w:rsid w:val="00F94149"/>
    <w:rsid w:val="00F961A2"/>
    <w:rsid w:val="00F96FEB"/>
    <w:rsid w:val="00FA0D9E"/>
    <w:rsid w:val="00FA6652"/>
    <w:rsid w:val="00FA6EDA"/>
    <w:rsid w:val="00FA7621"/>
    <w:rsid w:val="00FB23AC"/>
    <w:rsid w:val="00FB26E6"/>
    <w:rsid w:val="00FB4C6D"/>
    <w:rsid w:val="00FB6EF9"/>
    <w:rsid w:val="00FB7F12"/>
    <w:rsid w:val="00FC0791"/>
    <w:rsid w:val="00FC1957"/>
    <w:rsid w:val="00FC1AC5"/>
    <w:rsid w:val="00FC24DD"/>
    <w:rsid w:val="00FC281E"/>
    <w:rsid w:val="00FC5B73"/>
    <w:rsid w:val="00FC6784"/>
    <w:rsid w:val="00FC6BB7"/>
    <w:rsid w:val="00FC721C"/>
    <w:rsid w:val="00FC7947"/>
    <w:rsid w:val="00FD23A4"/>
    <w:rsid w:val="00FD36D1"/>
    <w:rsid w:val="00FD548B"/>
    <w:rsid w:val="00FD7B1D"/>
    <w:rsid w:val="00FE026D"/>
    <w:rsid w:val="00FE039E"/>
    <w:rsid w:val="00FE3337"/>
    <w:rsid w:val="00FE387A"/>
    <w:rsid w:val="00FE3F36"/>
    <w:rsid w:val="00FE4621"/>
    <w:rsid w:val="00FE4F79"/>
    <w:rsid w:val="00FE7436"/>
    <w:rsid w:val="00FF1692"/>
    <w:rsid w:val="00FF2BB3"/>
    <w:rsid w:val="00FF2F38"/>
    <w:rsid w:val="00FF5684"/>
    <w:rsid w:val="00FF739A"/>
    <w:rsid w:val="00FF7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523F2C"/>
  <w15:docId w15:val="{C5B5092F-2C4A-405B-990D-CB8C6947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B4D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50398"/>
    <w:pPr>
      <w:tabs>
        <w:tab w:val="center" w:pos="4677"/>
        <w:tab w:val="right" w:pos="9355"/>
      </w:tabs>
    </w:pPr>
  </w:style>
  <w:style w:type="character" w:styleId="a5">
    <w:name w:val="page number"/>
    <w:basedOn w:val="a0"/>
    <w:rsid w:val="00150398"/>
  </w:style>
  <w:style w:type="table" w:styleId="a6">
    <w:name w:val="Table Grid"/>
    <w:basedOn w:val="a1"/>
    <w:rsid w:val="0015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150398"/>
    <w:pPr>
      <w:tabs>
        <w:tab w:val="center" w:pos="4677"/>
        <w:tab w:val="right" w:pos="9355"/>
      </w:tabs>
    </w:pPr>
  </w:style>
  <w:style w:type="paragraph" w:styleId="a8">
    <w:name w:val="Balloon Text"/>
    <w:basedOn w:val="a"/>
    <w:link w:val="a9"/>
    <w:rsid w:val="00BA65BE"/>
    <w:rPr>
      <w:rFonts w:ascii="Tahoma" w:hAnsi="Tahoma" w:cs="Tahoma"/>
      <w:sz w:val="16"/>
      <w:szCs w:val="16"/>
    </w:rPr>
  </w:style>
  <w:style w:type="character" w:customStyle="1" w:styleId="a9">
    <w:name w:val="Текст выноски Знак"/>
    <w:link w:val="a8"/>
    <w:rsid w:val="00BA65BE"/>
    <w:rPr>
      <w:rFonts w:ascii="Tahoma" w:hAnsi="Tahoma" w:cs="Tahoma"/>
      <w:sz w:val="16"/>
      <w:szCs w:val="16"/>
    </w:rPr>
  </w:style>
  <w:style w:type="character" w:styleId="aa">
    <w:name w:val="Hyperlink"/>
    <w:rsid w:val="0042187F"/>
    <w:rPr>
      <w:color w:val="0000FF"/>
      <w:u w:val="single"/>
    </w:rPr>
  </w:style>
  <w:style w:type="paragraph" w:customStyle="1" w:styleId="ConsPlusNormal">
    <w:name w:val="ConsPlusNormal"/>
    <w:basedOn w:val="a"/>
    <w:rsid w:val="0042187F"/>
    <w:pPr>
      <w:autoSpaceDE w:val="0"/>
      <w:autoSpaceDN w:val="0"/>
      <w:ind w:firstLine="720"/>
    </w:pPr>
    <w:rPr>
      <w:rFonts w:ascii="Arial" w:hAnsi="Arial" w:cs="Arial"/>
      <w:sz w:val="20"/>
      <w:szCs w:val="20"/>
    </w:rPr>
  </w:style>
  <w:style w:type="character" w:styleId="ab">
    <w:name w:val="annotation reference"/>
    <w:rsid w:val="001C5403"/>
    <w:rPr>
      <w:sz w:val="16"/>
      <w:szCs w:val="16"/>
    </w:rPr>
  </w:style>
  <w:style w:type="paragraph" w:styleId="ac">
    <w:name w:val="annotation text"/>
    <w:basedOn w:val="a"/>
    <w:link w:val="ad"/>
    <w:rsid w:val="001C5403"/>
    <w:rPr>
      <w:sz w:val="20"/>
      <w:szCs w:val="20"/>
    </w:rPr>
  </w:style>
  <w:style w:type="character" w:customStyle="1" w:styleId="ad">
    <w:name w:val="Текст примечания Знак"/>
    <w:basedOn w:val="a0"/>
    <w:link w:val="ac"/>
    <w:rsid w:val="001C5403"/>
  </w:style>
  <w:style w:type="paragraph" w:styleId="ae">
    <w:name w:val="annotation subject"/>
    <w:basedOn w:val="ac"/>
    <w:next w:val="ac"/>
    <w:link w:val="af"/>
    <w:rsid w:val="001C5403"/>
    <w:rPr>
      <w:b/>
      <w:bCs/>
    </w:rPr>
  </w:style>
  <w:style w:type="character" w:customStyle="1" w:styleId="af">
    <w:name w:val="Тема примечания Знак"/>
    <w:link w:val="ae"/>
    <w:rsid w:val="001C5403"/>
    <w:rPr>
      <w:b/>
      <w:bCs/>
    </w:rPr>
  </w:style>
  <w:style w:type="paragraph" w:styleId="af0">
    <w:name w:val="Revision"/>
    <w:hidden/>
    <w:uiPriority w:val="99"/>
    <w:semiHidden/>
    <w:rsid w:val="001C5403"/>
    <w:rPr>
      <w:sz w:val="24"/>
      <w:szCs w:val="24"/>
    </w:rPr>
  </w:style>
  <w:style w:type="character" w:customStyle="1" w:styleId="a4">
    <w:name w:val="Нижний колонтитул Знак"/>
    <w:link w:val="a3"/>
    <w:uiPriority w:val="99"/>
    <w:rsid w:val="001C7D9A"/>
    <w:rPr>
      <w:sz w:val="24"/>
      <w:szCs w:val="24"/>
    </w:rPr>
  </w:style>
  <w:style w:type="paragraph" w:styleId="af1">
    <w:name w:val="No Spacing"/>
    <w:uiPriority w:val="1"/>
    <w:qFormat/>
    <w:rsid w:val="00D63F71"/>
    <w:rPr>
      <w:rFonts w:ascii="Calibri" w:eastAsia="Calibri" w:hAnsi="Calibri"/>
      <w:sz w:val="22"/>
      <w:szCs w:val="22"/>
      <w:lang w:eastAsia="en-US"/>
    </w:rPr>
  </w:style>
  <w:style w:type="character" w:styleId="af2">
    <w:name w:val="Strong"/>
    <w:qFormat/>
    <w:rsid w:val="004110D7"/>
    <w:rPr>
      <w:b/>
      <w:bCs/>
    </w:rPr>
  </w:style>
  <w:style w:type="paragraph" w:customStyle="1" w:styleId="4">
    <w:name w:val="Знак Знак4 Знак Знак"/>
    <w:basedOn w:val="a"/>
    <w:rsid w:val="004110D7"/>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af3">
    <w:name w:val="Текстовый Знак"/>
    <w:link w:val="af4"/>
    <w:rsid w:val="00000CD9"/>
    <w:rPr>
      <w:rFonts w:ascii="Arial" w:hAnsi="Arial"/>
      <w:lang w:bidi="ar-SA"/>
    </w:rPr>
  </w:style>
  <w:style w:type="paragraph" w:customStyle="1" w:styleId="af4">
    <w:name w:val="Текстовый"/>
    <w:basedOn w:val="a"/>
    <w:link w:val="af3"/>
    <w:rsid w:val="00000CD9"/>
    <w:pPr>
      <w:jc w:val="both"/>
    </w:pPr>
    <w:rPr>
      <w:rFonts w:ascii="Arial" w:hAnsi="Arial"/>
      <w:sz w:val="20"/>
      <w:szCs w:val="20"/>
    </w:rPr>
  </w:style>
  <w:style w:type="paragraph" w:styleId="af5">
    <w:name w:val="List Paragraph"/>
    <w:basedOn w:val="a"/>
    <w:uiPriority w:val="34"/>
    <w:qFormat/>
    <w:rsid w:val="00BD1B5C"/>
    <w:pPr>
      <w:ind w:left="720"/>
      <w:contextualSpacing/>
    </w:pPr>
  </w:style>
  <w:style w:type="character" w:customStyle="1" w:styleId="apple-converted-space">
    <w:name w:val="apple-converted-space"/>
    <w:basedOn w:val="a0"/>
    <w:rsid w:val="00A4628D"/>
  </w:style>
  <w:style w:type="paragraph" w:customStyle="1" w:styleId="BodyText22">
    <w:name w:val="Body Text 22"/>
    <w:basedOn w:val="a"/>
    <w:rsid w:val="005249BC"/>
    <w:pPr>
      <w:jc w:val="both"/>
    </w:pPr>
  </w:style>
  <w:style w:type="character" w:styleId="af6">
    <w:name w:val="Placeholder Text"/>
    <w:basedOn w:val="a0"/>
    <w:uiPriority w:val="99"/>
    <w:semiHidden/>
    <w:rsid w:val="00DA65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382">
      <w:bodyDiv w:val="1"/>
      <w:marLeft w:val="0"/>
      <w:marRight w:val="0"/>
      <w:marTop w:val="0"/>
      <w:marBottom w:val="0"/>
      <w:divBdr>
        <w:top w:val="none" w:sz="0" w:space="0" w:color="auto"/>
        <w:left w:val="none" w:sz="0" w:space="0" w:color="auto"/>
        <w:bottom w:val="none" w:sz="0" w:space="0" w:color="auto"/>
        <w:right w:val="none" w:sz="0" w:space="0" w:color="auto"/>
      </w:divBdr>
    </w:div>
    <w:div w:id="53432534">
      <w:bodyDiv w:val="1"/>
      <w:marLeft w:val="0"/>
      <w:marRight w:val="0"/>
      <w:marTop w:val="0"/>
      <w:marBottom w:val="0"/>
      <w:divBdr>
        <w:top w:val="none" w:sz="0" w:space="0" w:color="auto"/>
        <w:left w:val="none" w:sz="0" w:space="0" w:color="auto"/>
        <w:bottom w:val="none" w:sz="0" w:space="0" w:color="auto"/>
        <w:right w:val="none" w:sz="0" w:space="0" w:color="auto"/>
      </w:divBdr>
    </w:div>
    <w:div w:id="96678992">
      <w:bodyDiv w:val="1"/>
      <w:marLeft w:val="0"/>
      <w:marRight w:val="0"/>
      <w:marTop w:val="0"/>
      <w:marBottom w:val="0"/>
      <w:divBdr>
        <w:top w:val="none" w:sz="0" w:space="0" w:color="auto"/>
        <w:left w:val="none" w:sz="0" w:space="0" w:color="auto"/>
        <w:bottom w:val="none" w:sz="0" w:space="0" w:color="auto"/>
        <w:right w:val="none" w:sz="0" w:space="0" w:color="auto"/>
      </w:divBdr>
    </w:div>
    <w:div w:id="158347027">
      <w:bodyDiv w:val="1"/>
      <w:marLeft w:val="0"/>
      <w:marRight w:val="0"/>
      <w:marTop w:val="0"/>
      <w:marBottom w:val="0"/>
      <w:divBdr>
        <w:top w:val="none" w:sz="0" w:space="0" w:color="auto"/>
        <w:left w:val="none" w:sz="0" w:space="0" w:color="auto"/>
        <w:bottom w:val="none" w:sz="0" w:space="0" w:color="auto"/>
        <w:right w:val="none" w:sz="0" w:space="0" w:color="auto"/>
      </w:divBdr>
    </w:div>
    <w:div w:id="173497253">
      <w:bodyDiv w:val="1"/>
      <w:marLeft w:val="0"/>
      <w:marRight w:val="0"/>
      <w:marTop w:val="0"/>
      <w:marBottom w:val="0"/>
      <w:divBdr>
        <w:top w:val="none" w:sz="0" w:space="0" w:color="auto"/>
        <w:left w:val="none" w:sz="0" w:space="0" w:color="auto"/>
        <w:bottom w:val="none" w:sz="0" w:space="0" w:color="auto"/>
        <w:right w:val="none" w:sz="0" w:space="0" w:color="auto"/>
      </w:divBdr>
    </w:div>
    <w:div w:id="379088239">
      <w:bodyDiv w:val="1"/>
      <w:marLeft w:val="0"/>
      <w:marRight w:val="0"/>
      <w:marTop w:val="0"/>
      <w:marBottom w:val="0"/>
      <w:divBdr>
        <w:top w:val="none" w:sz="0" w:space="0" w:color="auto"/>
        <w:left w:val="none" w:sz="0" w:space="0" w:color="auto"/>
        <w:bottom w:val="none" w:sz="0" w:space="0" w:color="auto"/>
        <w:right w:val="none" w:sz="0" w:space="0" w:color="auto"/>
      </w:divBdr>
    </w:div>
    <w:div w:id="792597101">
      <w:bodyDiv w:val="1"/>
      <w:marLeft w:val="0"/>
      <w:marRight w:val="0"/>
      <w:marTop w:val="0"/>
      <w:marBottom w:val="0"/>
      <w:divBdr>
        <w:top w:val="none" w:sz="0" w:space="0" w:color="auto"/>
        <w:left w:val="none" w:sz="0" w:space="0" w:color="auto"/>
        <w:bottom w:val="none" w:sz="0" w:space="0" w:color="auto"/>
        <w:right w:val="none" w:sz="0" w:space="0" w:color="auto"/>
      </w:divBdr>
    </w:div>
    <w:div w:id="920219194">
      <w:bodyDiv w:val="1"/>
      <w:marLeft w:val="0"/>
      <w:marRight w:val="0"/>
      <w:marTop w:val="0"/>
      <w:marBottom w:val="0"/>
      <w:divBdr>
        <w:top w:val="none" w:sz="0" w:space="0" w:color="auto"/>
        <w:left w:val="none" w:sz="0" w:space="0" w:color="auto"/>
        <w:bottom w:val="none" w:sz="0" w:space="0" w:color="auto"/>
        <w:right w:val="none" w:sz="0" w:space="0" w:color="auto"/>
      </w:divBdr>
    </w:div>
    <w:div w:id="1058213053">
      <w:bodyDiv w:val="1"/>
      <w:marLeft w:val="0"/>
      <w:marRight w:val="0"/>
      <w:marTop w:val="0"/>
      <w:marBottom w:val="0"/>
      <w:divBdr>
        <w:top w:val="none" w:sz="0" w:space="0" w:color="auto"/>
        <w:left w:val="none" w:sz="0" w:space="0" w:color="auto"/>
        <w:bottom w:val="none" w:sz="0" w:space="0" w:color="auto"/>
        <w:right w:val="none" w:sz="0" w:space="0" w:color="auto"/>
      </w:divBdr>
    </w:div>
    <w:div w:id="1256745884">
      <w:bodyDiv w:val="1"/>
      <w:marLeft w:val="0"/>
      <w:marRight w:val="0"/>
      <w:marTop w:val="0"/>
      <w:marBottom w:val="0"/>
      <w:divBdr>
        <w:top w:val="none" w:sz="0" w:space="0" w:color="auto"/>
        <w:left w:val="none" w:sz="0" w:space="0" w:color="auto"/>
        <w:bottom w:val="none" w:sz="0" w:space="0" w:color="auto"/>
        <w:right w:val="none" w:sz="0" w:space="0" w:color="auto"/>
      </w:divBdr>
    </w:div>
    <w:div w:id="1260875283">
      <w:bodyDiv w:val="1"/>
      <w:marLeft w:val="0"/>
      <w:marRight w:val="0"/>
      <w:marTop w:val="0"/>
      <w:marBottom w:val="0"/>
      <w:divBdr>
        <w:top w:val="none" w:sz="0" w:space="0" w:color="auto"/>
        <w:left w:val="none" w:sz="0" w:space="0" w:color="auto"/>
        <w:bottom w:val="none" w:sz="0" w:space="0" w:color="auto"/>
        <w:right w:val="none" w:sz="0" w:space="0" w:color="auto"/>
      </w:divBdr>
    </w:div>
    <w:div w:id="1317296831">
      <w:bodyDiv w:val="1"/>
      <w:marLeft w:val="0"/>
      <w:marRight w:val="0"/>
      <w:marTop w:val="0"/>
      <w:marBottom w:val="0"/>
      <w:divBdr>
        <w:top w:val="none" w:sz="0" w:space="0" w:color="auto"/>
        <w:left w:val="none" w:sz="0" w:space="0" w:color="auto"/>
        <w:bottom w:val="none" w:sz="0" w:space="0" w:color="auto"/>
        <w:right w:val="none" w:sz="0" w:space="0" w:color="auto"/>
      </w:divBdr>
    </w:div>
    <w:div w:id="1454982917">
      <w:bodyDiv w:val="1"/>
      <w:marLeft w:val="0"/>
      <w:marRight w:val="0"/>
      <w:marTop w:val="0"/>
      <w:marBottom w:val="0"/>
      <w:divBdr>
        <w:top w:val="none" w:sz="0" w:space="0" w:color="auto"/>
        <w:left w:val="none" w:sz="0" w:space="0" w:color="auto"/>
        <w:bottom w:val="none" w:sz="0" w:space="0" w:color="auto"/>
        <w:right w:val="none" w:sz="0" w:space="0" w:color="auto"/>
      </w:divBdr>
    </w:div>
    <w:div w:id="1717312455">
      <w:bodyDiv w:val="1"/>
      <w:marLeft w:val="0"/>
      <w:marRight w:val="0"/>
      <w:marTop w:val="0"/>
      <w:marBottom w:val="0"/>
      <w:divBdr>
        <w:top w:val="none" w:sz="0" w:space="0" w:color="auto"/>
        <w:left w:val="none" w:sz="0" w:space="0" w:color="auto"/>
        <w:bottom w:val="none" w:sz="0" w:space="0" w:color="auto"/>
        <w:right w:val="none" w:sz="0" w:space="0" w:color="auto"/>
      </w:divBdr>
    </w:div>
    <w:div w:id="1756199245">
      <w:bodyDiv w:val="1"/>
      <w:marLeft w:val="0"/>
      <w:marRight w:val="0"/>
      <w:marTop w:val="0"/>
      <w:marBottom w:val="0"/>
      <w:divBdr>
        <w:top w:val="none" w:sz="0" w:space="0" w:color="auto"/>
        <w:left w:val="none" w:sz="0" w:space="0" w:color="auto"/>
        <w:bottom w:val="none" w:sz="0" w:space="0" w:color="auto"/>
        <w:right w:val="none" w:sz="0" w:space="0" w:color="auto"/>
      </w:divBdr>
    </w:div>
    <w:div w:id="1774324607">
      <w:bodyDiv w:val="1"/>
      <w:marLeft w:val="0"/>
      <w:marRight w:val="0"/>
      <w:marTop w:val="0"/>
      <w:marBottom w:val="0"/>
      <w:divBdr>
        <w:top w:val="none" w:sz="0" w:space="0" w:color="auto"/>
        <w:left w:val="none" w:sz="0" w:space="0" w:color="auto"/>
        <w:bottom w:val="none" w:sz="0" w:space="0" w:color="auto"/>
        <w:right w:val="none" w:sz="0" w:space="0" w:color="auto"/>
      </w:divBdr>
    </w:div>
    <w:div w:id="1873765445">
      <w:bodyDiv w:val="1"/>
      <w:marLeft w:val="0"/>
      <w:marRight w:val="0"/>
      <w:marTop w:val="0"/>
      <w:marBottom w:val="0"/>
      <w:divBdr>
        <w:top w:val="none" w:sz="0" w:space="0" w:color="auto"/>
        <w:left w:val="none" w:sz="0" w:space="0" w:color="auto"/>
        <w:bottom w:val="none" w:sz="0" w:space="0" w:color="auto"/>
        <w:right w:val="none" w:sz="0" w:space="0" w:color="auto"/>
      </w:divBdr>
    </w:div>
    <w:div w:id="1889872095">
      <w:bodyDiv w:val="1"/>
      <w:marLeft w:val="0"/>
      <w:marRight w:val="0"/>
      <w:marTop w:val="0"/>
      <w:marBottom w:val="0"/>
      <w:divBdr>
        <w:top w:val="none" w:sz="0" w:space="0" w:color="auto"/>
        <w:left w:val="none" w:sz="0" w:space="0" w:color="auto"/>
        <w:bottom w:val="none" w:sz="0" w:space="0" w:color="auto"/>
        <w:right w:val="none" w:sz="0" w:space="0" w:color="auto"/>
      </w:divBdr>
    </w:div>
    <w:div w:id="2002389382">
      <w:bodyDiv w:val="1"/>
      <w:marLeft w:val="0"/>
      <w:marRight w:val="0"/>
      <w:marTop w:val="0"/>
      <w:marBottom w:val="0"/>
      <w:divBdr>
        <w:top w:val="none" w:sz="0" w:space="0" w:color="auto"/>
        <w:left w:val="none" w:sz="0" w:space="0" w:color="auto"/>
        <w:bottom w:val="none" w:sz="0" w:space="0" w:color="auto"/>
        <w:right w:val="none" w:sz="0" w:space="0" w:color="auto"/>
      </w:divBdr>
    </w:div>
    <w:div w:id="21143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crow_Sberbank@sberbank.ru"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599aec-27aa-45e4-8a60-54df0bc5aa5c">
      <Terms xmlns="http://schemas.microsoft.com/office/infopath/2007/PartnerControls"/>
    </lcf76f155ced4ddcb4097134ff3c332f>
    <TaxCatchAll xmlns="6c675a8b-f459-4e8f-a44f-bb622dd785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C979C52211FCA46AB7B31FD4CAD9D98" ma:contentTypeVersion="15" ma:contentTypeDescription="Создание документа." ma:contentTypeScope="" ma:versionID="fa76009ea1e29d25c37461a34bf84d9f">
  <xsd:schema xmlns:xsd="http://www.w3.org/2001/XMLSchema" xmlns:xs="http://www.w3.org/2001/XMLSchema" xmlns:p="http://schemas.microsoft.com/office/2006/metadata/properties" xmlns:ns2="61599aec-27aa-45e4-8a60-54df0bc5aa5c" xmlns:ns3="6c675a8b-f459-4e8f-a44f-bb622dd78586" targetNamespace="http://schemas.microsoft.com/office/2006/metadata/properties" ma:root="true" ma:fieldsID="fd736e31cfdd4641a0c5ba631740dfe4" ns2:_="" ns3:_="">
    <xsd:import namespace="61599aec-27aa-45e4-8a60-54df0bc5aa5c"/>
    <xsd:import namespace="6c675a8b-f459-4e8f-a44f-bb622dd7858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99aec-27aa-45e4-8a60-54df0bc5a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85a17793-2f10-45a7-ad92-f1aaafe5397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675a8b-f459-4e8f-a44f-bb622dd7858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717a00-f80b-408a-b895-4091973f1659}" ma:internalName="TaxCatchAll" ma:showField="CatchAllData" ma:web="6c675a8b-f459-4e8f-a44f-bb622dd7858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0EE5C-99A0-4A83-9905-368A837624D2}">
  <ds:schemaRefs>
    <ds:schemaRef ds:uri="http://schemas.microsoft.com/office/2006/metadata/properties"/>
    <ds:schemaRef ds:uri="http://schemas.microsoft.com/office/infopath/2007/PartnerControls"/>
    <ds:schemaRef ds:uri="61599aec-27aa-45e4-8a60-54df0bc5aa5c"/>
    <ds:schemaRef ds:uri="6c675a8b-f459-4e8f-a44f-bb622dd78586"/>
  </ds:schemaRefs>
</ds:datastoreItem>
</file>

<file path=customXml/itemProps2.xml><?xml version="1.0" encoding="utf-8"?>
<ds:datastoreItem xmlns:ds="http://schemas.openxmlformats.org/officeDocument/2006/customXml" ds:itemID="{968AADF6-9B05-4564-9519-0A2357C0267B}">
  <ds:schemaRefs>
    <ds:schemaRef ds:uri="http://schemas.microsoft.com/sharepoint/v3/contenttype/forms"/>
  </ds:schemaRefs>
</ds:datastoreItem>
</file>

<file path=customXml/itemProps3.xml><?xml version="1.0" encoding="utf-8"?>
<ds:datastoreItem xmlns:ds="http://schemas.openxmlformats.org/officeDocument/2006/customXml" ds:itemID="{E508256D-53C3-4D1C-A369-D1A5E81BC200}"/>
</file>

<file path=customXml/itemProps4.xml><?xml version="1.0" encoding="utf-8"?>
<ds:datastoreItem xmlns:ds="http://schemas.openxmlformats.org/officeDocument/2006/customXml" ds:itemID="{EF759AD0-7E84-444E-B4A1-4F48ACC0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5028</Words>
  <Characters>28660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 __________________</vt:lpstr>
    </vt:vector>
  </TitlesOfParts>
  <Company>Renova</Company>
  <LinksUpToDate>false</LinksUpToDate>
  <CharactersWithSpaces>33621</CharactersWithSpaces>
  <SharedDoc>false</SharedDoc>
  <HLinks>
    <vt:vector size="6" baseType="variant">
      <vt:variant>
        <vt:i4>5832768</vt:i4>
      </vt:variant>
      <vt:variant>
        <vt:i4>0</vt:i4>
      </vt:variant>
      <vt:variant>
        <vt:i4>0</vt:i4>
      </vt:variant>
      <vt:variant>
        <vt:i4>5</vt:i4>
      </vt:variant>
      <vt:variant>
        <vt:lpwstr>http://www.scherbinka-dom.ru/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 __________________</dc:title>
  <dc:creator>TorobcevaEN</dc:creator>
  <cp:lastModifiedBy>Педан Марина</cp:lastModifiedBy>
  <cp:revision>4</cp:revision>
  <cp:lastPrinted>2023-01-31T12:06:00Z</cp:lastPrinted>
  <dcterms:created xsi:type="dcterms:W3CDTF">2023-12-15T10:12:00Z</dcterms:created>
  <dcterms:modified xsi:type="dcterms:W3CDTF">2023-12-20T11:57:00Z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0x0101008C979C52211FCA46AB7B31FD4CAD9D98</vt:lpwstr>
  </property>
</Properties>
</file>